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04E" w:rsidRDefault="00C8604E" w:rsidP="00267410">
      <w:pPr>
        <w:jc w:val="center"/>
      </w:pPr>
      <w:r>
        <w:t xml:space="preserve">Suggested </w:t>
      </w:r>
      <w:smartTag w:uri="urn:schemas-microsoft-com:office:smarttags" w:element="place">
        <w:smartTag w:uri="urn:schemas-microsoft-com:office:smarttags" w:element="City">
          <w:r>
            <w:t>Reading</w:t>
          </w:r>
        </w:smartTag>
      </w:smartTag>
      <w:r>
        <w:t xml:space="preserve"> PPAN Study Evening – Thursday 8</w:t>
      </w:r>
      <w:r w:rsidRPr="00267410">
        <w:rPr>
          <w:vertAlign w:val="superscript"/>
        </w:rPr>
        <w:t>th</w:t>
      </w:r>
      <w:r>
        <w:t xml:space="preserve"> November 2012</w:t>
      </w:r>
    </w:p>
    <w:p w:rsidR="00C8604E" w:rsidRDefault="00C8604E"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6" o:title=""/>
          </v:shape>
          <o:OLEObject Type="Embed" ProgID="AcroExch.Document.7" ShapeID="_x0000_i1025" DrawAspect="Icon" ObjectID="_1413367337" r:id="rId7"/>
        </w:object>
      </w:r>
    </w:p>
    <w:p w:rsidR="00C8604E" w:rsidRDefault="00C8604E"/>
    <w:p w:rsidR="00C8604E" w:rsidRDefault="00C8604E">
      <w:r>
        <w:object w:dxaOrig="1536" w:dyaOrig="994">
          <v:shape id="_x0000_i1026" type="#_x0000_t75" style="width:75.75pt;height:49.5pt" o:ole="">
            <v:imagedata r:id="rId8" o:title=""/>
          </v:shape>
          <o:OLEObject Type="Embed" ProgID="AcroExch.Document.7" ShapeID="_x0000_i1026" DrawAspect="Icon" ObjectID="_1413367338" r:id="rId9"/>
        </w:object>
      </w:r>
    </w:p>
    <w:p w:rsidR="00C8604E" w:rsidRDefault="00C8604E"/>
    <w:p w:rsidR="00C8604E" w:rsidRDefault="00C8604E">
      <w:r>
        <w:object w:dxaOrig="1536" w:dyaOrig="994">
          <v:shape id="_x0000_i1027" type="#_x0000_t75" style="width:75.75pt;height:49.5pt" o:ole="">
            <v:imagedata r:id="rId10" o:title=""/>
          </v:shape>
          <o:OLEObject Type="Embed" ProgID="AcroExch.Document.7" ShapeID="_x0000_i1027" DrawAspect="Icon" ObjectID="_1413367339" r:id="rId11"/>
        </w:object>
      </w:r>
    </w:p>
    <w:p w:rsidR="00C8604E" w:rsidRDefault="00C8604E">
      <w:r>
        <w:object w:dxaOrig="1536" w:dyaOrig="994">
          <v:shape id="_x0000_i1028" type="#_x0000_t75" style="width:75.75pt;height:49.5pt" o:ole="">
            <v:imagedata r:id="rId12" o:title=""/>
          </v:shape>
          <o:OLEObject Type="Embed" ProgID="AcroExch.Document.7" ShapeID="_x0000_i1028" DrawAspect="Icon" ObjectID="_1413367340" r:id="rId13"/>
        </w:object>
      </w:r>
    </w:p>
    <w:p w:rsidR="00C8604E" w:rsidRDefault="00C8604E">
      <w:r>
        <w:object w:dxaOrig="1536" w:dyaOrig="994">
          <v:shape id="_x0000_i1029" type="#_x0000_t75" style="width:75.75pt;height:49.5pt" o:ole="">
            <v:imagedata r:id="rId14" o:title=""/>
          </v:shape>
          <o:OLEObject Type="Embed" ProgID="AcroExch.Document.7" ShapeID="_x0000_i1029" DrawAspect="Icon" ObjectID="_1413367341" r:id="rId15"/>
        </w:object>
      </w:r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hyperlink r:id="rId16" w:tgtFrame="_blank" w:history="1">
        <w:r w:rsidRPr="00A9722D">
          <w:rPr>
            <w:rFonts w:ascii="Tahoma" w:hAnsi="Tahoma" w:cs="Tahoma"/>
            <w:color w:val="0000FF"/>
            <w:sz w:val="20"/>
            <w:u w:val="single"/>
            <w:lang w:eastAsia="en-GB"/>
          </w:rPr>
          <w:t>http://jnnp.bmj.com/content/83/9/864.full</w:t>
        </w:r>
      </w:hyperlink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r>
        <w:rPr>
          <w:rFonts w:ascii="Tahoma" w:hAnsi="Tahoma" w:cs="Tahoma"/>
          <w:color w:val="000000"/>
          <w:sz w:val="20"/>
          <w:szCs w:val="20"/>
          <w:lang w:eastAsia="en-GB"/>
        </w:rPr>
        <w:t>Leg to Stand On review</w:t>
      </w:r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hyperlink r:id="rId17" w:tgtFrame="_blank" w:history="1">
        <w:r w:rsidRPr="00A9722D">
          <w:rPr>
            <w:rFonts w:ascii="Tahoma" w:hAnsi="Tahoma" w:cs="Tahoma"/>
            <w:color w:val="0000FF"/>
            <w:sz w:val="20"/>
            <w:u w:val="single"/>
            <w:lang w:eastAsia="en-GB"/>
          </w:rPr>
          <w:t>http://saveyourself.ca/articles/structuralism.php</w:t>
        </w:r>
      </w:hyperlink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</w:p>
    <w:p w:rsidR="00C8604E" w:rsidRDefault="00C8604E" w:rsidP="00A9722D">
      <w:pPr>
        <w:spacing w:after="0" w:line="240" w:lineRule="auto"/>
      </w:pPr>
      <w:hyperlink r:id="rId18" w:tgtFrame="_blank" w:history="1">
        <w:r w:rsidRPr="00A9722D">
          <w:rPr>
            <w:rFonts w:ascii="Tahoma" w:hAnsi="Tahoma" w:cs="Tahoma"/>
            <w:color w:val="0000FF"/>
            <w:sz w:val="20"/>
            <w:u w:val="single"/>
            <w:lang w:eastAsia="en-GB"/>
          </w:rPr>
          <w:t>http://www.knitonthenet.com/issue4/features/therapeuticknitting/</w:t>
        </w:r>
      </w:hyperlink>
    </w:p>
    <w:p w:rsidR="00C8604E" w:rsidRDefault="00C8604E" w:rsidP="00A9722D">
      <w:pPr>
        <w:spacing w:after="0" w:line="240" w:lineRule="auto"/>
      </w:pPr>
    </w:p>
    <w:p w:rsidR="00C8604E" w:rsidRDefault="00C8604E" w:rsidP="00A9722D">
      <w:pPr>
        <w:spacing w:after="0" w:line="240" w:lineRule="auto"/>
      </w:pPr>
      <w:r>
        <w:t>Further Additions – 2.11.12</w:t>
      </w: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</w:p>
    <w:p w:rsidR="00C8604E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r w:rsidRPr="00A9722D">
        <w:rPr>
          <w:rFonts w:ascii="Tahoma" w:hAnsi="Tahoma" w:cs="Tahoma"/>
          <w:color w:val="000000"/>
          <w:sz w:val="20"/>
          <w:szCs w:val="20"/>
          <w:lang w:eastAsia="en-GB"/>
        </w:rPr>
        <w:t> </w:t>
      </w:r>
      <w:r w:rsidRPr="00DA60B1">
        <w:rPr>
          <w:rFonts w:ascii="Tahoma" w:hAnsi="Tahoma" w:cs="Tahoma"/>
          <w:color w:val="000000"/>
          <w:sz w:val="20"/>
          <w:szCs w:val="20"/>
          <w:lang w:eastAsia="en-GB"/>
        </w:rPr>
        <w:object w:dxaOrig="1536" w:dyaOrig="994">
          <v:shape id="_x0000_i1030" type="#_x0000_t75" style="width:76.5pt;height:49.5pt" o:ole="">
            <v:imagedata r:id="rId19" o:title=""/>
          </v:shape>
          <o:OLEObject Type="Embed" ProgID="Word.Document.8" ShapeID="_x0000_i1030" DrawAspect="Icon" ObjectID="_1413367342" r:id="rId20">
            <o:FieldCodes>\s</o:FieldCodes>
          </o:OLEObject>
        </w:object>
      </w: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r w:rsidRPr="00DA60B1">
        <w:rPr>
          <w:rFonts w:ascii="Tahoma" w:hAnsi="Tahoma" w:cs="Tahoma"/>
          <w:color w:val="000000"/>
          <w:sz w:val="20"/>
          <w:szCs w:val="20"/>
          <w:lang w:eastAsia="en-GB"/>
        </w:rPr>
        <w:object w:dxaOrig="1536" w:dyaOrig="994">
          <v:shape id="_x0000_i1031" type="#_x0000_t75" style="width:76.5pt;height:49.5pt" o:ole="">
            <v:imagedata r:id="rId21" o:title=""/>
          </v:shape>
          <o:OLEObject Type="Embed" ProgID="AcroExch.Document.7" ShapeID="_x0000_i1031" DrawAspect="Icon" ObjectID="_1413367343" r:id="rId22"/>
        </w:object>
      </w: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r w:rsidRPr="00A9722D">
        <w:rPr>
          <w:rFonts w:ascii="Tahoma" w:hAnsi="Tahoma" w:cs="Tahoma"/>
          <w:color w:val="000000"/>
          <w:sz w:val="20"/>
          <w:szCs w:val="20"/>
          <w:lang w:eastAsia="en-GB"/>
        </w:rPr>
        <w:t> </w:t>
      </w: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  <w:r w:rsidRPr="00A9722D">
        <w:rPr>
          <w:rFonts w:ascii="Tahoma" w:hAnsi="Tahoma" w:cs="Tahoma"/>
          <w:color w:val="000000"/>
          <w:sz w:val="20"/>
          <w:szCs w:val="20"/>
          <w:lang w:eastAsia="en-GB"/>
        </w:rPr>
        <w:t xml:space="preserve"> </w:t>
      </w:r>
    </w:p>
    <w:p w:rsidR="00C8604E" w:rsidRPr="00A9722D" w:rsidRDefault="00C8604E" w:rsidP="00A9722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eastAsia="en-GB"/>
        </w:rPr>
      </w:pPr>
    </w:p>
    <w:p w:rsidR="00C8604E" w:rsidRDefault="00C8604E"/>
    <w:sectPr w:rsidR="00C8604E" w:rsidSect="00F51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04E" w:rsidRDefault="00C8604E" w:rsidP="00A9722D">
      <w:pPr>
        <w:spacing w:after="0" w:line="240" w:lineRule="auto"/>
      </w:pPr>
      <w:r>
        <w:separator/>
      </w:r>
    </w:p>
  </w:endnote>
  <w:endnote w:type="continuationSeparator" w:id="1">
    <w:p w:rsidR="00C8604E" w:rsidRDefault="00C8604E" w:rsidP="00A9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04E" w:rsidRDefault="00C8604E" w:rsidP="00A9722D">
      <w:pPr>
        <w:spacing w:after="0" w:line="240" w:lineRule="auto"/>
      </w:pPr>
      <w:r>
        <w:separator/>
      </w:r>
    </w:p>
  </w:footnote>
  <w:footnote w:type="continuationSeparator" w:id="1">
    <w:p w:rsidR="00C8604E" w:rsidRDefault="00C8604E" w:rsidP="00A97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22D"/>
    <w:rsid w:val="00267410"/>
    <w:rsid w:val="00293A2E"/>
    <w:rsid w:val="00410A1A"/>
    <w:rsid w:val="004E6C37"/>
    <w:rsid w:val="00917A42"/>
    <w:rsid w:val="00A34F71"/>
    <w:rsid w:val="00A9722D"/>
    <w:rsid w:val="00C8604E"/>
    <w:rsid w:val="00DA60B1"/>
    <w:rsid w:val="00F51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F2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A9722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A972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9722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972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972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0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0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0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hyperlink" Target="https://web.nhs.net/owa/redir.aspx?C=oOd20xPlN0C9bc793i74z5bN8efuhs9IHHBpV3SpBGGGSRswgte4EvsbBERaY9einZJGQQ3nfMY.&amp;URL=http%3a%2f%2fwww.knitonthenet.com%2fissue4%2ffeatures%2ftherapeuticknitting%2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s://web.nhs.net/owa/redir.aspx?C=oOd20xPlN0C9bc793i74z5bN8efuhs9IHHBpV3SpBGGGSRswgte4EvsbBERaY9einZJGQQ3nfMY.&amp;URL=http%3a%2f%2fsaveyourself.ca%2farticles%2fstructuralism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eb.nhs.net/owa/redir.aspx?C=oOd20xPlN0C9bc793i74z5bN8efuhs9IHHBpV3SpBGGGSRswgte4EvsbBERaY9einZJGQQ3nfMY.&amp;URL=http%3a%2f%2fjnnp.bmj.com%2fcontent%2f83%2f9%2f864.full" TargetMode="External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168</Words>
  <Characters>964</Characters>
  <Application>Microsoft Office Outlook</Application>
  <DocSecurity>0</DocSecurity>
  <Lines>0</Lines>
  <Paragraphs>0</Paragraphs>
  <ScaleCrop>false</ScaleCrop>
  <Company>NHS FIFE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Reading PPAN Study Evening – Thursday 8th November 2012</dc:title>
  <dc:subject/>
  <dc:creator>clarkn</dc:creator>
  <cp:keywords/>
  <dc:description/>
  <cp:lastModifiedBy>IT Department</cp:lastModifiedBy>
  <cp:revision>2</cp:revision>
  <dcterms:created xsi:type="dcterms:W3CDTF">2012-11-02T13:16:00Z</dcterms:created>
  <dcterms:modified xsi:type="dcterms:W3CDTF">2012-11-02T13:16:00Z</dcterms:modified>
</cp:coreProperties>
</file>