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2" w:rsidRPr="00B852B7" w:rsidRDefault="006C584F" w:rsidP="00C03EAD">
      <w:pPr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This is </w:t>
      </w:r>
      <w:r w:rsidR="008F4683" w:rsidRPr="008F4683">
        <w:rPr>
          <w:rFonts w:ascii="Arial" w:hAnsi="Arial" w:cs="Arial"/>
          <w:b/>
          <w:sz w:val="20"/>
        </w:rPr>
        <w:t xml:space="preserve">a </w:t>
      </w:r>
      <w:r>
        <w:rPr>
          <w:rFonts w:ascii="Arial" w:hAnsi="Arial" w:cs="Arial"/>
          <w:b/>
          <w:sz w:val="20"/>
        </w:rPr>
        <w:t xml:space="preserve">Data Protection </w:t>
      </w:r>
      <w:r w:rsidR="008F4683" w:rsidRPr="008F4683">
        <w:rPr>
          <w:rFonts w:ascii="Arial" w:hAnsi="Arial" w:cs="Arial"/>
          <w:b/>
          <w:sz w:val="20"/>
        </w:rPr>
        <w:t>ri</w:t>
      </w:r>
      <w:r w:rsidR="008F4683">
        <w:rPr>
          <w:rFonts w:ascii="Arial" w:hAnsi="Arial" w:cs="Arial"/>
          <w:b/>
          <w:sz w:val="20"/>
        </w:rPr>
        <w:t xml:space="preserve">sk assessment tool that should </w:t>
      </w:r>
      <w:r w:rsidR="008F4683" w:rsidRPr="008F4683">
        <w:rPr>
          <w:rFonts w:ascii="Arial" w:hAnsi="Arial" w:cs="Arial"/>
          <w:b/>
          <w:sz w:val="20"/>
        </w:rPr>
        <w:t xml:space="preserve">be </w:t>
      </w:r>
      <w:r>
        <w:rPr>
          <w:rFonts w:ascii="Arial" w:hAnsi="Arial" w:cs="Arial"/>
          <w:b/>
          <w:sz w:val="20"/>
        </w:rPr>
        <w:t>completed to document changes made to working practice in light of the Covid-19 pandemic.</w:t>
      </w:r>
      <w:r w:rsidR="008F4683" w:rsidRPr="008F4683">
        <w:rPr>
          <w:rFonts w:ascii="Arial" w:hAnsi="Arial" w:cs="Arial"/>
          <w:b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Y="48"/>
        <w:tblW w:w="13716" w:type="dxa"/>
        <w:tblLayout w:type="fixed"/>
        <w:tblLook w:val="04A0" w:firstRow="1" w:lastRow="0" w:firstColumn="1" w:lastColumn="0" w:noHBand="0" w:noVBand="1"/>
      </w:tblPr>
      <w:tblGrid>
        <w:gridCol w:w="2820"/>
        <w:gridCol w:w="8203"/>
        <w:gridCol w:w="851"/>
        <w:gridCol w:w="1842"/>
      </w:tblGrid>
      <w:tr w:rsidR="00EE32F4" w:rsidTr="00AA7A6C">
        <w:trPr>
          <w:trHeight w:val="417"/>
        </w:trPr>
        <w:tc>
          <w:tcPr>
            <w:tcW w:w="282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E32F4" w:rsidRDefault="00EE32F4" w:rsidP="00EE32F4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 Title:</w:t>
            </w:r>
          </w:p>
        </w:tc>
        <w:tc>
          <w:tcPr>
            <w:tcW w:w="8203" w:type="dxa"/>
            <w:tcBorders>
              <w:top w:val="single" w:sz="4" w:space="0" w:color="auto"/>
            </w:tcBorders>
            <w:vAlign w:val="center"/>
          </w:tcPr>
          <w:p w:rsidR="00EE32F4" w:rsidRPr="00093D03" w:rsidRDefault="00DB3CC4" w:rsidP="00AA7A6C">
            <w:pPr>
              <w:contextualSpacing/>
              <w:jc w:val="center"/>
              <w:rPr>
                <w:rFonts w:ascii="Arial" w:hAnsi="Arial" w:cs="Arial"/>
              </w:rPr>
            </w:pPr>
            <w:r w:rsidRPr="00093D03">
              <w:rPr>
                <w:rFonts w:ascii="Arial" w:hAnsi="Arial" w:cs="Arial"/>
              </w:rPr>
              <w:t>Using Zoom for Psychological Consultations with Patients</w:t>
            </w:r>
            <w:r w:rsidR="00093D03">
              <w:rPr>
                <w:rFonts w:ascii="Arial" w:hAnsi="Arial" w:cs="Arial"/>
              </w:rPr>
              <w:t xml:space="preserve"> in cases where </w:t>
            </w:r>
            <w:proofErr w:type="spellStart"/>
            <w:r w:rsidR="00093D03">
              <w:rPr>
                <w:rFonts w:ascii="Arial" w:hAnsi="Arial" w:cs="Arial"/>
              </w:rPr>
              <w:t>AttendAnywhere</w:t>
            </w:r>
            <w:proofErr w:type="spellEnd"/>
            <w:r w:rsidR="00093D03">
              <w:rPr>
                <w:rFonts w:ascii="Arial" w:hAnsi="Arial" w:cs="Arial"/>
              </w:rPr>
              <w:t xml:space="preserve"> is not suitable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EE32F4" w:rsidRDefault="00EE32F4" w:rsidP="00EE32F4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E32F4" w:rsidRPr="00E76F74" w:rsidRDefault="00EE32F4" w:rsidP="00AA7A6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6C584F" w:rsidTr="00EE32F4">
        <w:trPr>
          <w:trHeight w:val="201"/>
        </w:trPr>
        <w:tc>
          <w:tcPr>
            <w:tcW w:w="2820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6C584F" w:rsidRPr="00E76F74" w:rsidRDefault="006C584F" w:rsidP="007A08CD">
            <w:pPr>
              <w:contextualSpacing/>
              <w:rPr>
                <w:rFonts w:ascii="Arial" w:hAnsi="Arial" w:cs="Arial"/>
                <w:b/>
              </w:rPr>
            </w:pPr>
            <w:r w:rsidRPr="00E76F74">
              <w:rPr>
                <w:rFonts w:ascii="Arial" w:hAnsi="Arial" w:cs="Arial"/>
                <w:b/>
              </w:rPr>
              <w:t>Senior Responsible</w:t>
            </w:r>
          </w:p>
          <w:p w:rsidR="006C584F" w:rsidRPr="00E76F74" w:rsidRDefault="006C584F" w:rsidP="007A08CD">
            <w:pPr>
              <w:contextualSpacing/>
              <w:rPr>
                <w:rFonts w:ascii="Arial" w:hAnsi="Arial" w:cs="Arial"/>
                <w:b/>
              </w:rPr>
            </w:pPr>
            <w:r w:rsidRPr="00E76F74">
              <w:rPr>
                <w:rFonts w:ascii="Arial" w:hAnsi="Arial" w:cs="Arial"/>
                <w:b/>
              </w:rPr>
              <w:t>Owner (SRO)</w:t>
            </w:r>
            <w:r w:rsidR="00EE32F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896" w:type="dxa"/>
            <w:gridSpan w:val="3"/>
            <w:tcBorders>
              <w:top w:val="single" w:sz="4" w:space="0" w:color="auto"/>
            </w:tcBorders>
          </w:tcPr>
          <w:p w:rsidR="006C584F" w:rsidRPr="00093D03" w:rsidRDefault="006C584F" w:rsidP="003435C8">
            <w:pPr>
              <w:contextualSpacing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Name:</w:t>
            </w:r>
            <w:r w:rsidR="00093D03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6C584F" w:rsidTr="00EE32F4">
        <w:trPr>
          <w:trHeight w:val="100"/>
        </w:trPr>
        <w:tc>
          <w:tcPr>
            <w:tcW w:w="2820" w:type="dxa"/>
            <w:vMerge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6C584F" w:rsidRPr="00E76F74" w:rsidRDefault="006C584F" w:rsidP="007A08C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0896" w:type="dxa"/>
            <w:gridSpan w:val="3"/>
            <w:tcBorders>
              <w:top w:val="single" w:sz="4" w:space="0" w:color="auto"/>
            </w:tcBorders>
          </w:tcPr>
          <w:p w:rsidR="006C584F" w:rsidRPr="00541EE6" w:rsidRDefault="006C584F" w:rsidP="003435C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6C584F" w:rsidTr="00EE32F4">
        <w:trPr>
          <w:trHeight w:val="134"/>
        </w:trPr>
        <w:tc>
          <w:tcPr>
            <w:tcW w:w="2820" w:type="dxa"/>
            <w:vMerge w:val="restart"/>
            <w:shd w:val="clear" w:color="auto" w:fill="C6D9F1" w:themeFill="text2" w:themeFillTint="33"/>
          </w:tcPr>
          <w:p w:rsidR="006C584F" w:rsidRPr="00E76F74" w:rsidRDefault="00EE32F4" w:rsidP="007A08C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</w:t>
            </w:r>
            <w:r w:rsidR="006C584F" w:rsidRPr="00E76F74">
              <w:rPr>
                <w:rFonts w:ascii="Arial" w:hAnsi="Arial" w:cs="Arial"/>
                <w:b/>
              </w:rPr>
              <w:t xml:space="preserve"> Manager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896" w:type="dxa"/>
            <w:gridSpan w:val="3"/>
          </w:tcPr>
          <w:p w:rsidR="006C584F" w:rsidRPr="00093D03" w:rsidRDefault="006C584F" w:rsidP="003435C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Name:</w:t>
            </w:r>
            <w:r w:rsidR="00DB3CC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C584F" w:rsidTr="00EE32F4">
        <w:trPr>
          <w:trHeight w:val="102"/>
        </w:trPr>
        <w:tc>
          <w:tcPr>
            <w:tcW w:w="2820" w:type="dxa"/>
            <w:vMerge/>
            <w:shd w:val="clear" w:color="auto" w:fill="C6D9F1" w:themeFill="text2" w:themeFillTint="33"/>
          </w:tcPr>
          <w:p w:rsidR="006C584F" w:rsidRPr="00E76F74" w:rsidRDefault="006C584F" w:rsidP="007A08C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0896" w:type="dxa"/>
            <w:gridSpan w:val="3"/>
          </w:tcPr>
          <w:p w:rsidR="006C584F" w:rsidRPr="00541EE6" w:rsidRDefault="006C584F" w:rsidP="003435C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6C584F" w:rsidRPr="00E76F74" w:rsidTr="00AA7A6C">
        <w:trPr>
          <w:trHeight w:val="743"/>
        </w:trPr>
        <w:tc>
          <w:tcPr>
            <w:tcW w:w="282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6C584F" w:rsidRPr="00E76F74" w:rsidRDefault="00EE32F4" w:rsidP="007A08C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any external organisation involved:</w:t>
            </w:r>
          </w:p>
        </w:tc>
        <w:tc>
          <w:tcPr>
            <w:tcW w:w="10896" w:type="dxa"/>
            <w:gridSpan w:val="3"/>
            <w:tcBorders>
              <w:top w:val="single" w:sz="4" w:space="0" w:color="auto"/>
            </w:tcBorders>
            <w:vAlign w:val="center"/>
          </w:tcPr>
          <w:p w:rsidR="006C584F" w:rsidRPr="00093D03" w:rsidRDefault="00093D03" w:rsidP="00AA7A6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</w:tr>
      <w:tr w:rsidR="006C584F" w:rsidRPr="00E76F74" w:rsidTr="00EE32F4">
        <w:trPr>
          <w:trHeight w:val="417"/>
        </w:trPr>
        <w:tc>
          <w:tcPr>
            <w:tcW w:w="13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C584F" w:rsidRDefault="006C584F" w:rsidP="007A08CD">
            <w:pPr>
              <w:contextualSpacing/>
              <w:rPr>
                <w:rFonts w:ascii="Arial" w:hAnsi="Arial" w:cs="Arial"/>
                <w:b/>
              </w:rPr>
            </w:pPr>
          </w:p>
          <w:p w:rsidR="006C584F" w:rsidRPr="00E76F74" w:rsidRDefault="006C584F" w:rsidP="007A08C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 Description: (what is the new change being implemented?)</w:t>
            </w:r>
          </w:p>
        </w:tc>
      </w:tr>
      <w:tr w:rsidR="006C584F" w:rsidRPr="00E76F74" w:rsidTr="00AA7A6C">
        <w:trPr>
          <w:trHeight w:val="417"/>
        </w:trPr>
        <w:tc>
          <w:tcPr>
            <w:tcW w:w="137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251" w:rsidRDefault="00DB3CC4" w:rsidP="00AA7A6C">
            <w:pPr>
              <w:contextualSpacing/>
              <w:rPr>
                <w:rFonts w:ascii="Arial" w:hAnsi="Arial" w:cs="Arial"/>
              </w:rPr>
            </w:pPr>
            <w:r w:rsidRPr="00093D03">
              <w:rPr>
                <w:rFonts w:ascii="Arial" w:hAnsi="Arial" w:cs="Arial"/>
              </w:rPr>
              <w:t xml:space="preserve">Currently </w:t>
            </w:r>
            <w:r w:rsidR="0084340C">
              <w:rPr>
                <w:rFonts w:ascii="Arial" w:hAnsi="Arial" w:cs="Arial"/>
              </w:rPr>
              <w:t>clinical psychologists and psychological practitioners</w:t>
            </w:r>
            <w:r w:rsidRPr="00093D03">
              <w:rPr>
                <w:rFonts w:ascii="Arial" w:hAnsi="Arial" w:cs="Arial"/>
              </w:rPr>
              <w:t xml:space="preserve"> hold </w:t>
            </w:r>
            <w:r w:rsidR="003C0251">
              <w:rPr>
                <w:rFonts w:ascii="Arial" w:hAnsi="Arial" w:cs="Arial"/>
              </w:rPr>
              <w:t xml:space="preserve">individual, couple or </w:t>
            </w:r>
            <w:r w:rsidRPr="00093D03">
              <w:rPr>
                <w:rFonts w:ascii="Arial" w:hAnsi="Arial" w:cs="Arial"/>
              </w:rPr>
              <w:t xml:space="preserve">group </w:t>
            </w:r>
            <w:r w:rsidR="0084340C">
              <w:rPr>
                <w:rFonts w:ascii="Arial" w:hAnsi="Arial" w:cs="Arial"/>
              </w:rPr>
              <w:t>psychological interventions</w:t>
            </w:r>
            <w:r w:rsidR="003C0251">
              <w:rPr>
                <w:rFonts w:ascii="Arial" w:hAnsi="Arial" w:cs="Arial"/>
              </w:rPr>
              <w:t xml:space="preserve"> with patients, relatives or their care-givers </w:t>
            </w:r>
            <w:r w:rsidRPr="00093D03">
              <w:rPr>
                <w:rFonts w:ascii="Arial" w:hAnsi="Arial" w:cs="Arial"/>
              </w:rPr>
              <w:t>face to face. Due to the Covid19 outbreak, these meetings can no longer be held face to face.</w:t>
            </w:r>
            <w:r w:rsidR="0084340C">
              <w:rPr>
                <w:rFonts w:ascii="Arial" w:hAnsi="Arial" w:cs="Arial"/>
              </w:rPr>
              <w:t xml:space="preserve"> </w:t>
            </w:r>
          </w:p>
          <w:p w:rsidR="003C0251" w:rsidRDefault="003C0251" w:rsidP="00AA7A6C">
            <w:pPr>
              <w:contextualSpacing/>
              <w:rPr>
                <w:rFonts w:ascii="Arial" w:hAnsi="Arial" w:cs="Arial"/>
              </w:rPr>
            </w:pPr>
          </w:p>
          <w:p w:rsidR="0084340C" w:rsidRDefault="0084340C" w:rsidP="00AA7A6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some instances, a new virtual group intervention would allow us to </w:t>
            </w:r>
            <w:r w:rsidR="003C0251">
              <w:rPr>
                <w:rFonts w:ascii="Arial" w:hAnsi="Arial" w:cs="Arial"/>
              </w:rPr>
              <w:t>respond in a way which is more appropriate than individual therapy, providing support to a greater number of patients and relatives</w:t>
            </w:r>
            <w:r w:rsidR="00AB58DD">
              <w:rPr>
                <w:rFonts w:ascii="Arial" w:hAnsi="Arial" w:cs="Arial"/>
              </w:rPr>
              <w:t xml:space="preserve"> than is otherwise possible</w:t>
            </w:r>
            <w:r w:rsidR="003C0251">
              <w:rPr>
                <w:rFonts w:ascii="Arial" w:hAnsi="Arial" w:cs="Arial"/>
              </w:rPr>
              <w:t xml:space="preserve">, and responding to a changed psychological need. It would also alleviate </w:t>
            </w:r>
            <w:r w:rsidR="00AB58DD">
              <w:rPr>
                <w:rFonts w:ascii="Arial" w:hAnsi="Arial" w:cs="Arial"/>
              </w:rPr>
              <w:t xml:space="preserve">some of </w:t>
            </w:r>
            <w:r w:rsidR="003C0251">
              <w:rPr>
                <w:rFonts w:ascii="Arial" w:hAnsi="Arial" w:cs="Arial"/>
              </w:rPr>
              <w:t>the increased bu</w:t>
            </w:r>
            <w:r w:rsidR="00AB58DD">
              <w:rPr>
                <w:rFonts w:ascii="Arial" w:hAnsi="Arial" w:cs="Arial"/>
              </w:rPr>
              <w:t xml:space="preserve">rden on our medical colleagues and teams. </w:t>
            </w:r>
            <w:r w:rsidR="003C0251">
              <w:rPr>
                <w:rFonts w:ascii="Arial" w:hAnsi="Arial" w:cs="Arial"/>
              </w:rPr>
              <w:t xml:space="preserve">  </w:t>
            </w:r>
          </w:p>
          <w:p w:rsidR="00DB3CC4" w:rsidRPr="00093D03" w:rsidRDefault="00DB3CC4" w:rsidP="00AA7A6C">
            <w:pPr>
              <w:contextualSpacing/>
              <w:rPr>
                <w:rFonts w:ascii="Arial" w:hAnsi="Arial" w:cs="Arial"/>
              </w:rPr>
            </w:pPr>
          </w:p>
          <w:p w:rsidR="00DB3CC4" w:rsidRDefault="00A86EA6" w:rsidP="00AA7A6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lack of an appropriate virtual platform</w:t>
            </w:r>
            <w:r w:rsidR="00DB3CC4" w:rsidRPr="00093D03">
              <w:rPr>
                <w:rFonts w:ascii="Arial" w:hAnsi="Arial" w:cs="Arial"/>
              </w:rPr>
              <w:t xml:space="preserve"> </w:t>
            </w:r>
            <w:r w:rsidR="00506065" w:rsidRPr="00093D03">
              <w:rPr>
                <w:rFonts w:ascii="Arial" w:hAnsi="Arial" w:cs="Arial"/>
              </w:rPr>
              <w:t>can</w:t>
            </w:r>
            <w:r w:rsidR="00DB3CC4" w:rsidRPr="00093D03">
              <w:rPr>
                <w:rFonts w:ascii="Arial" w:hAnsi="Arial" w:cs="Arial"/>
              </w:rPr>
              <w:t xml:space="preserve"> result in patients not having access to psychologica</w:t>
            </w:r>
            <w:r w:rsidR="003C0251">
              <w:rPr>
                <w:rFonts w:ascii="Arial" w:hAnsi="Arial" w:cs="Arial"/>
              </w:rPr>
              <w:t>l support that they may require, or</w:t>
            </w:r>
            <w:r>
              <w:rPr>
                <w:rFonts w:ascii="Arial" w:hAnsi="Arial" w:cs="Arial"/>
              </w:rPr>
              <w:t xml:space="preserve"> </w:t>
            </w:r>
            <w:r w:rsidR="00AB58DD">
              <w:rPr>
                <w:rFonts w:ascii="Arial" w:hAnsi="Arial" w:cs="Arial"/>
              </w:rPr>
              <w:t xml:space="preserve">practitioners </w:t>
            </w:r>
            <w:r w:rsidR="003C0251">
              <w:rPr>
                <w:rFonts w:ascii="Arial" w:hAnsi="Arial" w:cs="Arial"/>
              </w:rPr>
              <w:t>not being able to respond appropriately to changed needs of</w:t>
            </w:r>
            <w:r>
              <w:rPr>
                <w:rFonts w:ascii="Arial" w:hAnsi="Arial" w:cs="Arial"/>
              </w:rPr>
              <w:t xml:space="preserve"> those we support</w:t>
            </w:r>
            <w:r w:rsidR="003C0251">
              <w:rPr>
                <w:rFonts w:ascii="Arial" w:hAnsi="Arial" w:cs="Arial"/>
              </w:rPr>
              <w:t xml:space="preserve">. </w:t>
            </w:r>
            <w:r w:rsidR="00DB3CC4" w:rsidRPr="00093D03">
              <w:rPr>
                <w:rFonts w:ascii="Arial" w:hAnsi="Arial" w:cs="Arial"/>
              </w:rPr>
              <w:t xml:space="preserve"> </w:t>
            </w:r>
          </w:p>
          <w:p w:rsidR="00093D03" w:rsidRDefault="00093D03" w:rsidP="00AA7A6C">
            <w:pPr>
              <w:contextualSpacing/>
              <w:rPr>
                <w:rFonts w:ascii="Arial" w:hAnsi="Arial" w:cs="Arial"/>
              </w:rPr>
            </w:pPr>
          </w:p>
          <w:p w:rsidR="00093D03" w:rsidRPr="00093D03" w:rsidRDefault="00093D03" w:rsidP="00AA7A6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Trust’s preferred video conferencing tools are Attend Anywhere for clinician to patient contact and MS Teams for staff contact.</w:t>
            </w:r>
          </w:p>
          <w:p w:rsidR="00DB3CC4" w:rsidRPr="00093D03" w:rsidRDefault="00DB3CC4" w:rsidP="00AA7A6C">
            <w:pPr>
              <w:contextualSpacing/>
              <w:rPr>
                <w:rFonts w:ascii="Arial" w:hAnsi="Arial" w:cs="Arial"/>
              </w:rPr>
            </w:pPr>
          </w:p>
          <w:p w:rsidR="009910C7" w:rsidRDefault="00DB3CC4" w:rsidP="00AA7A6C">
            <w:pPr>
              <w:contextualSpacing/>
              <w:rPr>
                <w:rFonts w:ascii="Arial" w:hAnsi="Arial" w:cs="Arial"/>
                <w:b/>
              </w:rPr>
            </w:pPr>
            <w:r w:rsidRPr="00093D03">
              <w:rPr>
                <w:rFonts w:ascii="Arial" w:hAnsi="Arial" w:cs="Arial"/>
              </w:rPr>
              <w:t>This change involves using the Zoom video co</w:t>
            </w:r>
            <w:r w:rsidR="00AB58DD">
              <w:rPr>
                <w:rFonts w:ascii="Arial" w:hAnsi="Arial" w:cs="Arial"/>
              </w:rPr>
              <w:t>nference platform to host psychological interventions</w:t>
            </w:r>
            <w:r w:rsidRPr="00093D03">
              <w:rPr>
                <w:rFonts w:ascii="Arial" w:hAnsi="Arial" w:cs="Arial"/>
              </w:rPr>
              <w:t xml:space="preserve"> for the duration of the Covid19 outbreak, instead of holding them face to face with patients. </w:t>
            </w:r>
            <w:r w:rsidR="00A86EA6">
              <w:rPr>
                <w:rFonts w:ascii="Arial" w:hAnsi="Arial" w:cs="Arial"/>
                <w:b/>
              </w:rPr>
              <w:t xml:space="preserve">Zoom would only be used in cases where it is not possible to use Attend Anywhere. </w:t>
            </w:r>
          </w:p>
          <w:p w:rsidR="00A86EA6" w:rsidRPr="00A86EA6" w:rsidRDefault="00A86EA6" w:rsidP="00AA7A6C">
            <w:pPr>
              <w:contextualSpacing/>
              <w:rPr>
                <w:rFonts w:ascii="Arial" w:hAnsi="Arial" w:cs="Arial"/>
                <w:b/>
              </w:rPr>
            </w:pPr>
          </w:p>
          <w:p w:rsidR="000D44D2" w:rsidRDefault="009910C7" w:rsidP="00AA7A6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</w:t>
            </w:r>
            <w:r w:rsidR="000D44D2">
              <w:rPr>
                <w:rFonts w:ascii="Arial" w:hAnsi="Arial" w:cs="Arial"/>
              </w:rPr>
              <w:t xml:space="preserve">are </w:t>
            </w:r>
            <w:r w:rsidR="00B47C64">
              <w:rPr>
                <w:rFonts w:ascii="Arial" w:hAnsi="Arial" w:cs="Arial"/>
              </w:rPr>
              <w:t>x</w:t>
            </w:r>
            <w:bookmarkStart w:id="0" w:name="_GoBack"/>
            <w:bookmarkEnd w:id="0"/>
            <w:r w:rsidR="00A86EA6">
              <w:rPr>
                <w:rFonts w:ascii="Arial" w:hAnsi="Arial" w:cs="Arial"/>
              </w:rPr>
              <w:t xml:space="preserve"> Psychologists in the Trust, who </w:t>
            </w:r>
            <w:proofErr w:type="spellStart"/>
            <w:r w:rsidR="00A86EA6">
              <w:rPr>
                <w:rFonts w:ascii="Arial" w:hAnsi="Arial" w:cs="Arial"/>
              </w:rPr>
              <w:t>supervise</w:t>
            </w:r>
            <w:proofErr w:type="gramStart"/>
            <w:r w:rsidR="003435C8">
              <w:rPr>
                <w:rFonts w:ascii="Arial" w:hAnsi="Arial" w:cs="Arial"/>
              </w:rPr>
              <w:t>,</w:t>
            </w:r>
            <w:r w:rsidR="00A86EA6">
              <w:rPr>
                <w:rFonts w:ascii="Arial" w:hAnsi="Arial" w:cs="Arial"/>
              </w:rPr>
              <w:t>manage</w:t>
            </w:r>
            <w:proofErr w:type="spellEnd"/>
            <w:proofErr w:type="gramEnd"/>
            <w:r w:rsidR="0031749C">
              <w:rPr>
                <w:rFonts w:ascii="Arial" w:hAnsi="Arial" w:cs="Arial"/>
              </w:rPr>
              <w:t xml:space="preserve"> or work with</w:t>
            </w:r>
            <w:r w:rsidR="00A86E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small number of </w:t>
            </w:r>
            <w:r w:rsidR="00A86EA6">
              <w:rPr>
                <w:rFonts w:ascii="Arial" w:hAnsi="Arial" w:cs="Arial"/>
              </w:rPr>
              <w:t>other psychological practitioners</w:t>
            </w:r>
            <w:r w:rsidR="0031749C">
              <w:rPr>
                <w:rFonts w:ascii="Arial" w:hAnsi="Arial" w:cs="Arial"/>
              </w:rPr>
              <w:t xml:space="preserve"> and other clinical and </w:t>
            </w:r>
            <w:r w:rsidR="003435C8">
              <w:rPr>
                <w:rFonts w:ascii="Arial" w:hAnsi="Arial" w:cs="Arial"/>
              </w:rPr>
              <w:t>non-clinical</w:t>
            </w:r>
            <w:r w:rsidR="0031749C">
              <w:rPr>
                <w:rFonts w:ascii="Arial" w:hAnsi="Arial" w:cs="Arial"/>
              </w:rPr>
              <w:t xml:space="preserve"> staff</w:t>
            </w:r>
            <w:r w:rsidR="00A86EA6">
              <w:rPr>
                <w:rFonts w:ascii="Arial" w:hAnsi="Arial" w:cs="Arial"/>
              </w:rPr>
              <w:t xml:space="preserve">. </w:t>
            </w:r>
            <w:r w:rsidR="000D44D2">
              <w:rPr>
                <w:rFonts w:ascii="Arial" w:hAnsi="Arial" w:cs="Arial"/>
              </w:rPr>
              <w:t xml:space="preserve"> Most practitioners, most of the time, will </w:t>
            </w:r>
            <w:r w:rsidR="00AB58DD">
              <w:rPr>
                <w:rFonts w:ascii="Arial" w:hAnsi="Arial" w:cs="Arial"/>
              </w:rPr>
              <w:t>be able to use AA. A small number</w:t>
            </w:r>
            <w:r w:rsidR="000D44D2">
              <w:rPr>
                <w:rFonts w:ascii="Arial" w:hAnsi="Arial" w:cs="Arial"/>
              </w:rPr>
              <w:t xml:space="preserve"> may request to use zoom, and its use will be limited to those occasions where the psychological</w:t>
            </w:r>
            <w:r w:rsidR="0031749C">
              <w:rPr>
                <w:rFonts w:ascii="Arial" w:hAnsi="Arial" w:cs="Arial"/>
              </w:rPr>
              <w:t>/multi-disciplinary</w:t>
            </w:r>
            <w:r w:rsidR="003435C8">
              <w:rPr>
                <w:rFonts w:ascii="Arial" w:hAnsi="Arial" w:cs="Arial"/>
              </w:rPr>
              <w:t xml:space="preserve"> </w:t>
            </w:r>
            <w:r w:rsidR="000D44D2">
              <w:rPr>
                <w:rFonts w:ascii="Arial" w:hAnsi="Arial" w:cs="Arial"/>
              </w:rPr>
              <w:t>intervention cannot be provided via the current platform and is judged to be professionally and clinically appropriate</w:t>
            </w:r>
            <w:r w:rsidR="00AB58DD">
              <w:rPr>
                <w:rFonts w:ascii="Arial" w:hAnsi="Arial" w:cs="Arial"/>
              </w:rPr>
              <w:t xml:space="preserve"> to the changed circumstances and psychological need</w:t>
            </w:r>
            <w:r w:rsidR="000D44D2">
              <w:rPr>
                <w:rFonts w:ascii="Arial" w:hAnsi="Arial" w:cs="Arial"/>
              </w:rPr>
              <w:t xml:space="preserve">. </w:t>
            </w:r>
            <w:r w:rsidR="00930014">
              <w:rPr>
                <w:rFonts w:ascii="Arial" w:hAnsi="Arial" w:cs="Arial"/>
              </w:rPr>
              <w:t xml:space="preserve">Sessions will not be recorded by the host, and cannot be recorded by any participant. </w:t>
            </w:r>
          </w:p>
          <w:p w:rsidR="0078230E" w:rsidRPr="00093D03" w:rsidRDefault="000D44D2" w:rsidP="00AA7A6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p w:rsidR="0078230E" w:rsidRPr="00547E94" w:rsidRDefault="0078230E" w:rsidP="00AA7A6C">
            <w:pPr>
              <w:contextualSpacing/>
              <w:rPr>
                <w:rFonts w:ascii="Arial" w:hAnsi="Arial" w:cs="Arial"/>
              </w:rPr>
            </w:pPr>
            <w:r w:rsidRPr="00093D03">
              <w:rPr>
                <w:rFonts w:ascii="Arial" w:hAnsi="Arial" w:cs="Arial"/>
              </w:rPr>
              <w:t>Zoom’s Privacy Policy</w:t>
            </w:r>
            <w:r w:rsidRPr="00547E94">
              <w:rPr>
                <w:rFonts w:ascii="Arial" w:hAnsi="Arial" w:cs="Arial"/>
              </w:rPr>
              <w:t xml:space="preserve">:  </w:t>
            </w:r>
            <w:hyperlink r:id="rId9" w:history="1">
              <w:r w:rsidRPr="00547E94">
                <w:rPr>
                  <w:rFonts w:ascii="Arial" w:hAnsi="Arial" w:cs="Arial"/>
                </w:rPr>
                <w:t>https://zoom.us/privacy</w:t>
              </w:r>
            </w:hyperlink>
          </w:p>
          <w:p w:rsidR="00342DB6" w:rsidRPr="00547E94" w:rsidRDefault="00342DB6" w:rsidP="00AA7A6C">
            <w:pPr>
              <w:contextualSpacing/>
              <w:rPr>
                <w:rFonts w:ascii="Arial" w:hAnsi="Arial" w:cs="Arial"/>
              </w:rPr>
            </w:pPr>
          </w:p>
          <w:p w:rsidR="001F29CE" w:rsidRPr="00547E94" w:rsidRDefault="001F29CE" w:rsidP="00D0493C">
            <w:pPr>
              <w:rPr>
                <w:rFonts w:ascii="Arial" w:hAnsi="Arial" w:cs="Arial"/>
              </w:rPr>
            </w:pPr>
            <w:r w:rsidRPr="00547E94">
              <w:rPr>
                <w:rFonts w:ascii="Arial" w:hAnsi="Arial" w:cs="Arial"/>
              </w:rPr>
              <w:t xml:space="preserve">The use of </w:t>
            </w:r>
            <w:proofErr w:type="spellStart"/>
            <w:r w:rsidRPr="00547E94">
              <w:rPr>
                <w:rFonts w:ascii="Arial" w:hAnsi="Arial" w:cs="Arial"/>
              </w:rPr>
              <w:t>Microsft</w:t>
            </w:r>
            <w:proofErr w:type="spellEnd"/>
            <w:r w:rsidRPr="00547E94">
              <w:rPr>
                <w:rFonts w:ascii="Arial" w:hAnsi="Arial" w:cs="Arial"/>
              </w:rPr>
              <w:t xml:space="preserve"> Teams has been considered, However:</w:t>
            </w:r>
          </w:p>
          <w:p w:rsidR="001F29CE" w:rsidRPr="00547E94" w:rsidRDefault="00990625" w:rsidP="001F29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  <w:r w:rsidR="001F29CE" w:rsidRPr="00547E94">
              <w:rPr>
                <w:rFonts w:ascii="Arial" w:hAnsi="Arial" w:cs="Arial"/>
              </w:rPr>
              <w:t xml:space="preserve"> has been informed that Microsoft Teams is not suitable for communicating with Patients.</w:t>
            </w:r>
          </w:p>
          <w:p w:rsidR="001F29CE" w:rsidRPr="00547E94" w:rsidRDefault="001F29CE" w:rsidP="001F29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7E94">
              <w:rPr>
                <w:rFonts w:ascii="Arial" w:hAnsi="Arial" w:cs="Arial"/>
              </w:rPr>
              <w:t xml:space="preserve">Zoom is much more straightforward for patients to set up. </w:t>
            </w:r>
          </w:p>
          <w:p w:rsidR="006C584F" w:rsidRPr="00E76F74" w:rsidRDefault="006C584F" w:rsidP="00AA7A6C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AE1973" w:rsidRDefault="00AE1973" w:rsidP="00541EE6">
      <w:pPr>
        <w:ind w:right="-359"/>
        <w:rPr>
          <w:rFonts w:ascii="Arial" w:hAnsi="Arial" w:cs="Arial"/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5103"/>
      </w:tblGrid>
      <w:tr w:rsidR="00AE1973" w:rsidTr="004828C9">
        <w:tc>
          <w:tcPr>
            <w:tcW w:w="10314" w:type="dxa"/>
            <w:gridSpan w:val="3"/>
            <w:shd w:val="clear" w:color="auto" w:fill="C6D9F1" w:themeFill="text2" w:themeFillTint="33"/>
          </w:tcPr>
          <w:p w:rsidR="00AE1973" w:rsidRPr="00C03EAD" w:rsidRDefault="00AE1973" w:rsidP="007A08C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03EAD">
              <w:rPr>
                <w:rFonts w:ascii="Arial" w:hAnsi="Arial" w:cs="Arial"/>
                <w:b/>
              </w:rPr>
              <w:t>Version Control</w:t>
            </w:r>
          </w:p>
        </w:tc>
      </w:tr>
      <w:tr w:rsidR="00AE1973" w:rsidTr="004828C9">
        <w:tc>
          <w:tcPr>
            <w:tcW w:w="2660" w:type="dxa"/>
            <w:shd w:val="clear" w:color="auto" w:fill="C6D9F1" w:themeFill="text2" w:themeFillTint="33"/>
          </w:tcPr>
          <w:p w:rsidR="00AE1973" w:rsidRPr="00C03EAD" w:rsidRDefault="000E3384" w:rsidP="007A08C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03EAD">
              <w:rPr>
                <w:rFonts w:ascii="Arial" w:hAnsi="Arial" w:cs="Arial"/>
                <w:b/>
              </w:rPr>
              <w:t>Version Number: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AE1973" w:rsidRPr="00C03EAD" w:rsidRDefault="000E3384" w:rsidP="007A08C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03EA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AE1973" w:rsidRPr="00C03EAD" w:rsidRDefault="000E3384" w:rsidP="007A08C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03EAD">
              <w:rPr>
                <w:rFonts w:ascii="Arial" w:hAnsi="Arial" w:cs="Arial"/>
                <w:b/>
              </w:rPr>
              <w:t>Comment:</w:t>
            </w:r>
          </w:p>
        </w:tc>
      </w:tr>
      <w:tr w:rsidR="00AE1973" w:rsidTr="004828C9">
        <w:tc>
          <w:tcPr>
            <w:tcW w:w="2660" w:type="dxa"/>
          </w:tcPr>
          <w:p w:rsidR="00AE1973" w:rsidRDefault="00506065" w:rsidP="007A08CD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551" w:type="dxa"/>
          </w:tcPr>
          <w:p w:rsidR="00AE1973" w:rsidRDefault="00AE1973" w:rsidP="007A08CD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</w:tcPr>
          <w:p w:rsidR="00AE1973" w:rsidRDefault="00AE1973" w:rsidP="007A08CD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AE1973" w:rsidTr="004828C9">
        <w:trPr>
          <w:trHeight w:val="246"/>
        </w:trPr>
        <w:tc>
          <w:tcPr>
            <w:tcW w:w="2660" w:type="dxa"/>
          </w:tcPr>
          <w:p w:rsidR="00AE1973" w:rsidRDefault="00AE1973" w:rsidP="007A08CD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</w:tcPr>
          <w:p w:rsidR="00AE1973" w:rsidRDefault="00AE1973" w:rsidP="007A08CD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</w:tcPr>
          <w:p w:rsidR="00AE1973" w:rsidRDefault="00AE1973" w:rsidP="007A08CD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03EAD" w:rsidRDefault="00C03EAD" w:rsidP="00541EE6">
      <w:pPr>
        <w:ind w:right="-359"/>
        <w:rPr>
          <w:rFonts w:ascii="Arial" w:hAnsi="Arial" w:cs="Arial"/>
          <w:b/>
          <w:sz w:val="20"/>
        </w:rPr>
      </w:pPr>
    </w:p>
    <w:p w:rsidR="004828C9" w:rsidRDefault="004828C9" w:rsidP="00541EE6">
      <w:pPr>
        <w:ind w:right="-359"/>
        <w:rPr>
          <w:rFonts w:ascii="Arial" w:hAnsi="Arial" w:cs="Arial"/>
          <w:b/>
          <w:sz w:val="20"/>
        </w:rPr>
      </w:pPr>
    </w:p>
    <w:p w:rsidR="004828C9" w:rsidRPr="008F4683" w:rsidRDefault="004828C9" w:rsidP="00541EE6">
      <w:pPr>
        <w:ind w:right="-359"/>
        <w:rPr>
          <w:rFonts w:ascii="Arial" w:hAnsi="Arial" w:cs="Arial"/>
          <w:b/>
          <w:sz w:val="20"/>
        </w:rPr>
      </w:pPr>
    </w:p>
    <w:tbl>
      <w:tblPr>
        <w:tblStyle w:val="TableGrid"/>
        <w:tblW w:w="15549" w:type="dxa"/>
        <w:jc w:val="center"/>
        <w:tblInd w:w="-522" w:type="dxa"/>
        <w:tblLayout w:type="fixed"/>
        <w:tblLook w:val="01E0" w:firstRow="1" w:lastRow="1" w:firstColumn="1" w:lastColumn="1" w:noHBand="0" w:noVBand="0"/>
      </w:tblPr>
      <w:tblGrid>
        <w:gridCol w:w="2127"/>
        <w:gridCol w:w="5670"/>
        <w:gridCol w:w="851"/>
        <w:gridCol w:w="709"/>
        <w:gridCol w:w="6192"/>
      </w:tblGrid>
      <w:tr w:rsidR="000E3384" w:rsidTr="00862D6A">
        <w:trPr>
          <w:cantSplit/>
          <w:trHeight w:val="397"/>
          <w:jc w:val="center"/>
        </w:trPr>
        <w:tc>
          <w:tcPr>
            <w:tcW w:w="15549" w:type="dxa"/>
            <w:gridSpan w:val="5"/>
            <w:shd w:val="clear" w:color="auto" w:fill="C6D9F1" w:themeFill="text2" w:themeFillTint="33"/>
          </w:tcPr>
          <w:p w:rsidR="000E3384" w:rsidRPr="000E3384" w:rsidRDefault="000E3384" w:rsidP="006C57B2">
            <w:pPr>
              <w:contextualSpacing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0E3384">
              <w:rPr>
                <w:rFonts w:ascii="Arial" w:hAnsi="Arial" w:cs="Arial"/>
                <w:b/>
                <w:sz w:val="24"/>
                <w:u w:val="single"/>
              </w:rPr>
              <w:t>Section 1</w:t>
            </w:r>
          </w:p>
          <w:p w:rsidR="000E3384" w:rsidRPr="000E3384" w:rsidRDefault="000E3384" w:rsidP="006C57B2">
            <w:pPr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72513D" w:rsidTr="00862D6A">
        <w:trPr>
          <w:cantSplit/>
          <w:trHeight w:val="397"/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0E3384" w:rsidRPr="000E3384" w:rsidRDefault="000E3384" w:rsidP="006C57B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E3384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E3384" w:rsidRPr="000E3384" w:rsidRDefault="000E3384" w:rsidP="006C57B2">
            <w:pPr>
              <w:contextualSpacing/>
              <w:rPr>
                <w:rFonts w:ascii="Arial" w:hAnsi="Arial" w:cs="Arial"/>
                <w:b/>
              </w:rPr>
            </w:pPr>
            <w:r w:rsidRPr="000E3384">
              <w:rPr>
                <w:rFonts w:ascii="Arial" w:hAnsi="Arial" w:cs="Arial"/>
                <w:b/>
              </w:rPr>
              <w:t>Assessment Questions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0E3384" w:rsidRPr="000E3384" w:rsidRDefault="000E3384" w:rsidP="006C57B2">
            <w:pPr>
              <w:contextualSpacing/>
              <w:rPr>
                <w:rFonts w:ascii="Arial" w:hAnsi="Arial" w:cs="Arial"/>
                <w:b/>
              </w:rPr>
            </w:pPr>
            <w:r w:rsidRPr="000E338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E3384" w:rsidRPr="000E3384" w:rsidRDefault="000E3384" w:rsidP="006C57B2">
            <w:pPr>
              <w:contextualSpacing/>
              <w:rPr>
                <w:rFonts w:ascii="Arial" w:hAnsi="Arial" w:cs="Arial"/>
                <w:b/>
              </w:rPr>
            </w:pPr>
            <w:r w:rsidRPr="000E338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192" w:type="dxa"/>
            <w:shd w:val="clear" w:color="auto" w:fill="C6D9F1" w:themeFill="text2" w:themeFillTint="33"/>
          </w:tcPr>
          <w:p w:rsidR="005F4765" w:rsidRDefault="000E3384" w:rsidP="006C57B2">
            <w:pPr>
              <w:contextualSpacing/>
              <w:rPr>
                <w:rFonts w:ascii="Arial" w:hAnsi="Arial" w:cs="Arial"/>
                <w:b/>
              </w:rPr>
            </w:pPr>
            <w:r w:rsidRPr="000E3384">
              <w:rPr>
                <w:rFonts w:ascii="Arial" w:hAnsi="Arial" w:cs="Arial"/>
                <w:b/>
              </w:rPr>
              <w:t>Response (please</w:t>
            </w:r>
            <w:r w:rsidR="005F4765">
              <w:rPr>
                <w:rFonts w:ascii="Arial" w:hAnsi="Arial" w:cs="Arial"/>
                <w:b/>
              </w:rPr>
              <w:t xml:space="preserve"> add a response for all</w:t>
            </w:r>
          </w:p>
          <w:p w:rsidR="000E3384" w:rsidRPr="000E3384" w:rsidRDefault="005F4765" w:rsidP="006C57B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  <w:r w:rsidR="000E3384" w:rsidRPr="000E3384">
              <w:rPr>
                <w:rFonts w:ascii="Arial" w:hAnsi="Arial" w:cs="Arial"/>
                <w:b/>
              </w:rPr>
              <w:t>s answered ‘Yes’)</w:t>
            </w:r>
          </w:p>
        </w:tc>
      </w:tr>
      <w:tr w:rsidR="0072513D" w:rsidTr="00862D6A">
        <w:trPr>
          <w:cantSplit/>
          <w:trHeight w:val="9883"/>
          <w:jc w:val="center"/>
        </w:trPr>
        <w:tc>
          <w:tcPr>
            <w:tcW w:w="2127" w:type="dxa"/>
            <w:shd w:val="clear" w:color="auto" w:fill="auto"/>
          </w:tcPr>
          <w:p w:rsidR="00E66AD7" w:rsidRDefault="00E66AD7" w:rsidP="006C57B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C03EAD" w:rsidRPr="000E3384" w:rsidRDefault="00E66AD7" w:rsidP="006C57B2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E66AD7" w:rsidRDefault="00E66AD7" w:rsidP="006C57B2">
            <w:pPr>
              <w:contextualSpacing/>
              <w:rPr>
                <w:rFonts w:ascii="Arial" w:hAnsi="Arial" w:cs="Arial"/>
              </w:rPr>
            </w:pPr>
          </w:p>
          <w:p w:rsidR="008326C7" w:rsidRDefault="004828C9" w:rsidP="006C57B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this </w:t>
            </w:r>
            <w:r w:rsidR="00375982">
              <w:rPr>
                <w:rFonts w:ascii="Arial" w:hAnsi="Arial" w:cs="Arial"/>
              </w:rPr>
              <w:t>change</w:t>
            </w:r>
            <w:r w:rsidR="00E66AD7">
              <w:rPr>
                <w:rFonts w:ascii="Arial" w:hAnsi="Arial" w:cs="Arial"/>
              </w:rPr>
              <w:t xml:space="preserve"> involve information about </w:t>
            </w:r>
          </w:p>
          <w:p w:rsidR="00C03EAD" w:rsidRDefault="00E66AD7" w:rsidP="006C57B2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people</w:t>
            </w:r>
            <w:proofErr w:type="gramEnd"/>
            <w:r>
              <w:rPr>
                <w:rFonts w:ascii="Arial" w:hAnsi="Arial" w:cs="Arial"/>
              </w:rPr>
              <w:t>?</w:t>
            </w:r>
          </w:p>
          <w:p w:rsidR="00E66AD7" w:rsidRPr="00E66AD7" w:rsidRDefault="00E66AD7" w:rsidP="006C57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3EAD" w:rsidRPr="00375982" w:rsidRDefault="00506065" w:rsidP="00AA7A6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3EAD" w:rsidRPr="000E3384" w:rsidRDefault="00C03EAD" w:rsidP="00AA7A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:rsidR="001F29CE" w:rsidRDefault="001F29CE" w:rsidP="00AA7A6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clinician wil</w:t>
            </w:r>
            <w:r w:rsidR="00A82E19">
              <w:rPr>
                <w:rFonts w:ascii="Arial" w:hAnsi="Arial" w:cs="Arial"/>
              </w:rPr>
              <w:t>l record the Participant</w:t>
            </w:r>
            <w:r>
              <w:rPr>
                <w:rFonts w:ascii="Arial" w:hAnsi="Arial" w:cs="Arial"/>
              </w:rPr>
              <w:t xml:space="preserve">’s email address on hospital records. </w:t>
            </w:r>
          </w:p>
          <w:p w:rsidR="00A82E19" w:rsidRDefault="00A82E19" w:rsidP="00AA7A6C">
            <w:pPr>
              <w:contextualSpacing/>
              <w:rPr>
                <w:rFonts w:ascii="Arial" w:hAnsi="Arial" w:cs="Arial"/>
              </w:rPr>
            </w:pPr>
          </w:p>
          <w:p w:rsidR="00A82E19" w:rsidRDefault="00A82E19" w:rsidP="00AA7A6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Participant will be sent an email with a link to join the zoom meeting. </w:t>
            </w:r>
          </w:p>
          <w:p w:rsidR="00A82E19" w:rsidRDefault="00A82E19" w:rsidP="00AA7A6C">
            <w:pPr>
              <w:contextualSpacing/>
              <w:rPr>
                <w:rFonts w:ascii="Arial" w:hAnsi="Arial" w:cs="Arial"/>
              </w:rPr>
            </w:pPr>
          </w:p>
          <w:p w:rsidR="00A82E19" w:rsidRDefault="00A82E19" w:rsidP="00AA7A6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Given this there is no need for Zoom to record any identifiable information about the Participant in order for them to take part in the session. </w:t>
            </w:r>
          </w:p>
          <w:p w:rsidR="00A82E19" w:rsidRDefault="00A82E19" w:rsidP="00AA7A6C">
            <w:pPr>
              <w:contextualSpacing/>
              <w:rPr>
                <w:rFonts w:ascii="Arial" w:hAnsi="Arial" w:cs="Arial"/>
              </w:rPr>
            </w:pPr>
          </w:p>
          <w:p w:rsidR="00A82E19" w:rsidRDefault="00A82E19" w:rsidP="00AA7A6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Zoom will collect information about the Participant’s IP address and device. </w:t>
            </w:r>
          </w:p>
          <w:p w:rsidR="00A82E19" w:rsidRDefault="00A82E19" w:rsidP="00AA7A6C">
            <w:pPr>
              <w:contextualSpacing/>
              <w:rPr>
                <w:rFonts w:ascii="Arial" w:hAnsi="Arial" w:cs="Arial"/>
              </w:rPr>
            </w:pPr>
          </w:p>
          <w:p w:rsidR="00A82E19" w:rsidRDefault="00A82E19" w:rsidP="00AA7A6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participant has chosen to create a Zoom account for other reasons then Zoom would record Name, Email Address and in some instances Postal Address </w:t>
            </w:r>
          </w:p>
          <w:p w:rsidR="00A82E19" w:rsidRDefault="00A82E19" w:rsidP="00AA7A6C">
            <w:pPr>
              <w:contextualSpacing/>
              <w:rPr>
                <w:rFonts w:ascii="Arial" w:hAnsi="Arial" w:cs="Arial"/>
              </w:rPr>
            </w:pPr>
          </w:p>
          <w:p w:rsidR="001F29CE" w:rsidRDefault="00A82E19" w:rsidP="00AA7A6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meeting host will not allow recording by any Participants, so that no audi</w:t>
            </w:r>
            <w:r w:rsidR="00862D6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-visual data is retained by Zoom. </w:t>
            </w:r>
          </w:p>
          <w:p w:rsidR="00D0493C" w:rsidRPr="00093D03" w:rsidRDefault="00D0493C" w:rsidP="00AA7A6C">
            <w:pPr>
              <w:contextualSpacing/>
              <w:rPr>
                <w:rFonts w:ascii="Arial" w:hAnsi="Arial" w:cs="Arial"/>
              </w:rPr>
            </w:pPr>
          </w:p>
          <w:p w:rsidR="00D0493C" w:rsidRPr="00D0493C" w:rsidRDefault="00A82E19" w:rsidP="00AA7A6C">
            <w:pPr>
              <w:contextualSpacing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 xml:space="preserve">No more information will be visible to participants than would normally be available when attending physical group sessions. </w:t>
            </w:r>
          </w:p>
          <w:p w:rsidR="003F06E6" w:rsidRPr="00093D03" w:rsidRDefault="003F06E6" w:rsidP="00AA7A6C">
            <w:pPr>
              <w:contextualSpacing/>
              <w:rPr>
                <w:rFonts w:ascii="Arial" w:hAnsi="Arial" w:cs="Arial"/>
              </w:rPr>
            </w:pPr>
          </w:p>
          <w:p w:rsidR="003F06E6" w:rsidRPr="00093D03" w:rsidRDefault="003F06E6" w:rsidP="00AA7A6C">
            <w:pPr>
              <w:contextualSpacing/>
              <w:rPr>
                <w:rFonts w:ascii="Arial" w:hAnsi="Arial" w:cs="Arial"/>
              </w:rPr>
            </w:pPr>
            <w:r w:rsidRPr="00093D03">
              <w:rPr>
                <w:rFonts w:ascii="Arial" w:hAnsi="Arial" w:cs="Arial"/>
              </w:rPr>
              <w:t>Further information on data collection and processing by Zoom can be found here</w:t>
            </w:r>
            <w:r w:rsidR="007A16D9" w:rsidRPr="00093D03">
              <w:rPr>
                <w:rFonts w:ascii="Arial" w:hAnsi="Arial" w:cs="Arial"/>
              </w:rPr>
              <w:t xml:space="preserve"> and on Zoom’s privacy policy (above)</w:t>
            </w:r>
            <w:r w:rsidRPr="00093D03">
              <w:rPr>
                <w:rFonts w:ascii="Arial" w:hAnsi="Arial" w:cs="Arial"/>
              </w:rPr>
              <w:t>:</w:t>
            </w:r>
          </w:p>
          <w:p w:rsidR="003F06E6" w:rsidRDefault="003F06E6" w:rsidP="00AA7A6C">
            <w:pPr>
              <w:contextualSpacing/>
              <w:rPr>
                <w:rFonts w:ascii="Arial" w:hAnsi="Arial" w:cs="Arial"/>
              </w:rPr>
            </w:pPr>
          </w:p>
          <w:p w:rsidR="003F06E6" w:rsidRDefault="0074506F" w:rsidP="00AA7A6C">
            <w:pPr>
              <w:contextualSpacing/>
              <w:rPr>
                <w:rFonts w:ascii="Arial" w:hAnsi="Arial" w:cs="Arial"/>
              </w:rPr>
            </w:pPr>
            <w:hyperlink r:id="rId10" w:history="1">
              <w:r w:rsidR="003F06E6">
                <w:rPr>
                  <w:rStyle w:val="Hyperlink"/>
                </w:rPr>
                <w:t>https://zoom.us/docs/en-us/privacy-and-security.html?zcid=3747&amp;creative=431306240816&amp;keyword=zoom%20security&amp;matchtype=e&amp;network=g&amp;device=c&amp;gclid=CjwKCAjw1v_0BRAkEiwALFkj5nNzo8CF9V2VmV5SZyydQZie_E0VRls_jKVkK-FklFOQayYPZ1AWYxoChBQQAvD_BwE</w:t>
              </w:r>
            </w:hyperlink>
          </w:p>
          <w:p w:rsidR="00C03EAD" w:rsidRPr="00E00FA2" w:rsidRDefault="00C03EAD" w:rsidP="00AA7A6C">
            <w:pPr>
              <w:contextualSpacing/>
              <w:rPr>
                <w:rFonts w:ascii="Arial" w:hAnsi="Arial" w:cs="Arial"/>
              </w:rPr>
            </w:pPr>
          </w:p>
        </w:tc>
      </w:tr>
      <w:tr w:rsidR="0072513D" w:rsidTr="00862D6A">
        <w:trPr>
          <w:cantSplit/>
          <w:trHeight w:val="397"/>
          <w:jc w:val="center"/>
        </w:trPr>
        <w:tc>
          <w:tcPr>
            <w:tcW w:w="2127" w:type="dxa"/>
            <w:shd w:val="clear" w:color="auto" w:fill="auto"/>
          </w:tcPr>
          <w:p w:rsidR="00103100" w:rsidRDefault="00103100" w:rsidP="006C57B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E66AD7" w:rsidRDefault="00E66AD7" w:rsidP="006C57B2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03100" w:rsidRDefault="00103100" w:rsidP="006C57B2">
            <w:pPr>
              <w:contextualSpacing/>
              <w:rPr>
                <w:rFonts w:ascii="Arial" w:hAnsi="Arial" w:cs="Arial"/>
              </w:rPr>
            </w:pPr>
          </w:p>
          <w:p w:rsidR="008326C7" w:rsidRDefault="004828C9" w:rsidP="006C57B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this </w:t>
            </w:r>
            <w:r w:rsidR="00375982">
              <w:rPr>
                <w:rFonts w:ascii="Arial" w:hAnsi="Arial" w:cs="Arial"/>
              </w:rPr>
              <w:t>change</w:t>
            </w:r>
            <w:r w:rsidR="00E66AD7">
              <w:rPr>
                <w:rFonts w:ascii="Arial" w:hAnsi="Arial" w:cs="Arial"/>
              </w:rPr>
              <w:t xml:space="preserve"> does involve information about </w:t>
            </w:r>
          </w:p>
          <w:p w:rsidR="00E66AD7" w:rsidRPr="00103100" w:rsidRDefault="00E66AD7" w:rsidP="006C57B2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people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103100" w:rsidRPr="00103100">
              <w:rPr>
                <w:rFonts w:ascii="Arial" w:hAnsi="Arial" w:cs="Arial"/>
              </w:rPr>
              <w:t>-</w:t>
            </w:r>
            <w:r w:rsidR="00103100">
              <w:rPr>
                <w:rFonts w:ascii="Arial" w:hAnsi="Arial" w:cs="Arial"/>
              </w:rPr>
              <w:t xml:space="preserve"> c</w:t>
            </w:r>
            <w:r w:rsidRPr="00103100">
              <w:rPr>
                <w:rFonts w:ascii="Arial" w:hAnsi="Arial" w:cs="Arial"/>
              </w:rPr>
              <w:t xml:space="preserve">an </w:t>
            </w:r>
            <w:r w:rsidR="00375982">
              <w:rPr>
                <w:rFonts w:ascii="Arial" w:hAnsi="Arial" w:cs="Arial"/>
              </w:rPr>
              <w:t>the</w:t>
            </w:r>
            <w:r w:rsidRPr="00103100">
              <w:rPr>
                <w:rFonts w:ascii="Arial" w:hAnsi="Arial" w:cs="Arial"/>
              </w:rPr>
              <w:t xml:space="preserve"> person be identified?</w:t>
            </w:r>
          </w:p>
          <w:p w:rsidR="00103100" w:rsidRPr="00E66AD7" w:rsidRDefault="00103100" w:rsidP="006C57B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6AD7" w:rsidRPr="00506065" w:rsidRDefault="00506065" w:rsidP="00AA7A6C">
            <w:pPr>
              <w:contextualSpacing/>
              <w:rPr>
                <w:rFonts w:ascii="Arial" w:hAnsi="Arial" w:cs="Arial"/>
              </w:rPr>
            </w:pPr>
            <w:r w:rsidRPr="00506065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6AD7" w:rsidRPr="00506065" w:rsidRDefault="00E66AD7" w:rsidP="00AA7A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:rsidR="00506065" w:rsidRPr="00093D03" w:rsidRDefault="00506065" w:rsidP="00506065">
            <w:pPr>
              <w:contextualSpacing/>
              <w:rPr>
                <w:rFonts w:ascii="Arial" w:hAnsi="Arial" w:cs="Arial"/>
              </w:rPr>
            </w:pPr>
          </w:p>
          <w:p w:rsidR="00862D6A" w:rsidRDefault="006C5037" w:rsidP="00506065">
            <w:pPr>
              <w:contextualSpacing/>
              <w:rPr>
                <w:rFonts w:ascii="Arial" w:hAnsi="Arial" w:cs="Arial"/>
              </w:rPr>
            </w:pPr>
            <w:r w:rsidRPr="00093D03">
              <w:rPr>
                <w:rFonts w:ascii="Arial" w:hAnsi="Arial" w:cs="Arial"/>
              </w:rPr>
              <w:t xml:space="preserve">The individuals using zoom can also be identified by the demographic information </w:t>
            </w:r>
            <w:r w:rsidR="00862D6A">
              <w:rPr>
                <w:rFonts w:ascii="Arial" w:hAnsi="Arial" w:cs="Arial"/>
              </w:rPr>
              <w:t>if they choose to make a</w:t>
            </w:r>
            <w:r w:rsidRPr="00093D03">
              <w:rPr>
                <w:rFonts w:ascii="Arial" w:hAnsi="Arial" w:cs="Arial"/>
              </w:rPr>
              <w:t xml:space="preserve"> Zoom </w:t>
            </w:r>
            <w:r w:rsidR="00862D6A">
              <w:rPr>
                <w:rFonts w:ascii="Arial" w:hAnsi="Arial" w:cs="Arial"/>
              </w:rPr>
              <w:t>account.</w:t>
            </w:r>
          </w:p>
          <w:p w:rsidR="00862D6A" w:rsidRDefault="00862D6A" w:rsidP="00506065">
            <w:pPr>
              <w:contextualSpacing/>
              <w:rPr>
                <w:rFonts w:ascii="Arial" w:hAnsi="Arial" w:cs="Arial"/>
              </w:rPr>
            </w:pPr>
          </w:p>
          <w:p w:rsidR="00506065" w:rsidRDefault="00862D6A" w:rsidP="0050606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However, the creation of an account is not necessary for participants to take part in these sessions. </w:t>
            </w:r>
            <w:r w:rsidR="006C5037" w:rsidRPr="005F577B">
              <w:rPr>
                <w:rFonts w:ascii="Arial" w:hAnsi="Arial" w:cs="Arial"/>
                <w:b/>
              </w:rPr>
              <w:t xml:space="preserve"> </w:t>
            </w:r>
            <w:r w:rsidR="00506065" w:rsidRPr="005F577B">
              <w:rPr>
                <w:rFonts w:ascii="Arial" w:hAnsi="Arial" w:cs="Arial"/>
                <w:b/>
              </w:rPr>
              <w:t xml:space="preserve"> </w:t>
            </w:r>
          </w:p>
          <w:p w:rsidR="00093D03" w:rsidRPr="005F577B" w:rsidRDefault="00093D03" w:rsidP="00506065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2513D" w:rsidTr="00862D6A">
        <w:trPr>
          <w:cantSplit/>
          <w:trHeight w:val="397"/>
          <w:jc w:val="center"/>
        </w:trPr>
        <w:tc>
          <w:tcPr>
            <w:tcW w:w="2127" w:type="dxa"/>
            <w:shd w:val="clear" w:color="auto" w:fill="auto"/>
          </w:tcPr>
          <w:p w:rsidR="008828FA" w:rsidRDefault="008828FA" w:rsidP="006C57B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9037C6" w:rsidRDefault="009037C6" w:rsidP="006C57B2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8828FA" w:rsidRDefault="008828FA" w:rsidP="006C57B2">
            <w:pPr>
              <w:contextualSpacing/>
              <w:rPr>
                <w:rFonts w:ascii="Arial" w:hAnsi="Arial" w:cs="Arial"/>
              </w:rPr>
            </w:pPr>
          </w:p>
          <w:p w:rsidR="009037C6" w:rsidRDefault="009037C6" w:rsidP="006C57B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the information be </w:t>
            </w:r>
            <w:proofErr w:type="spellStart"/>
            <w:r>
              <w:rPr>
                <w:rFonts w:ascii="Arial" w:hAnsi="Arial" w:cs="Arial"/>
              </w:rPr>
              <w:t>pseudonymised</w:t>
            </w:r>
            <w:proofErr w:type="spellEnd"/>
            <w:r>
              <w:rPr>
                <w:rFonts w:ascii="Arial" w:hAnsi="Arial" w:cs="Arial"/>
              </w:rPr>
              <w:t xml:space="preserve"> or </w:t>
            </w:r>
          </w:p>
          <w:p w:rsidR="009037C6" w:rsidRDefault="009037C6" w:rsidP="006C57B2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anonymised</w:t>
            </w:r>
            <w:proofErr w:type="gramEnd"/>
            <w:r>
              <w:rPr>
                <w:rFonts w:ascii="Arial" w:hAnsi="Arial" w:cs="Arial"/>
              </w:rPr>
              <w:t xml:space="preserve"> in any way?</w:t>
            </w:r>
          </w:p>
          <w:p w:rsidR="008828FA" w:rsidRDefault="008828FA" w:rsidP="006C57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7C6" w:rsidRPr="00506065" w:rsidRDefault="009037C6" w:rsidP="00AA7A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37C6" w:rsidRPr="00506065" w:rsidRDefault="00506065" w:rsidP="00AA7A6C">
            <w:pPr>
              <w:contextualSpacing/>
              <w:rPr>
                <w:rFonts w:ascii="Arial" w:hAnsi="Arial" w:cs="Arial"/>
              </w:rPr>
            </w:pPr>
            <w:r w:rsidRPr="00506065">
              <w:rPr>
                <w:rFonts w:ascii="Arial" w:hAnsi="Arial" w:cs="Arial"/>
              </w:rPr>
              <w:t>No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9037C6" w:rsidRPr="00093D03" w:rsidRDefault="006C5037" w:rsidP="00AA7A6C">
            <w:pPr>
              <w:contextualSpacing/>
              <w:rPr>
                <w:rFonts w:ascii="Arial" w:hAnsi="Arial" w:cs="Arial"/>
              </w:rPr>
            </w:pPr>
            <w:r w:rsidRPr="00093D03">
              <w:rPr>
                <w:rFonts w:ascii="Arial" w:hAnsi="Arial" w:cs="Arial"/>
              </w:rPr>
              <w:t>The ability to identify the patient is necessary for the purposes of patient care.</w:t>
            </w:r>
          </w:p>
          <w:p w:rsidR="00B852B7" w:rsidRPr="005F577B" w:rsidRDefault="00B852B7" w:rsidP="00AA7A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2513D" w:rsidTr="00862D6A">
        <w:trPr>
          <w:cantSplit/>
          <w:trHeight w:val="397"/>
          <w:jc w:val="center"/>
        </w:trPr>
        <w:tc>
          <w:tcPr>
            <w:tcW w:w="2127" w:type="dxa"/>
            <w:shd w:val="clear" w:color="auto" w:fill="auto"/>
          </w:tcPr>
          <w:p w:rsidR="00103100" w:rsidRDefault="00103100" w:rsidP="006C57B2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103100" w:rsidRDefault="009037C6" w:rsidP="006C57B2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103100" w:rsidRDefault="00103100" w:rsidP="006C57B2">
            <w:pPr>
              <w:contextualSpacing/>
              <w:rPr>
                <w:rFonts w:ascii="Arial" w:hAnsi="Arial" w:cs="Arial"/>
              </w:rPr>
            </w:pPr>
          </w:p>
          <w:p w:rsidR="00103100" w:rsidRDefault="00103100" w:rsidP="006C57B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information about individuals be disclosed to </w:t>
            </w:r>
          </w:p>
          <w:p w:rsidR="00103100" w:rsidRDefault="00103100" w:rsidP="006C57B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organisations or people who have not previously </w:t>
            </w:r>
          </w:p>
          <w:p w:rsidR="00103100" w:rsidRDefault="00DA51C9" w:rsidP="006C57B2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received</w:t>
            </w:r>
            <w:proofErr w:type="gramEnd"/>
            <w:r w:rsidR="00103100">
              <w:rPr>
                <w:rFonts w:ascii="Arial" w:hAnsi="Arial" w:cs="Arial"/>
              </w:rPr>
              <w:t xml:space="preserve"> it?</w:t>
            </w:r>
          </w:p>
          <w:p w:rsidR="00103100" w:rsidRDefault="00103100" w:rsidP="006C57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3100" w:rsidRPr="006C5037" w:rsidRDefault="00103100" w:rsidP="00AA7A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3100" w:rsidRPr="00862D6A" w:rsidRDefault="00862D6A" w:rsidP="00AA7A6C">
            <w:pPr>
              <w:contextualSpacing/>
              <w:rPr>
                <w:rFonts w:ascii="Arial" w:hAnsi="Arial" w:cs="Arial"/>
              </w:rPr>
            </w:pPr>
            <w:r w:rsidRPr="00862D6A">
              <w:rPr>
                <w:rFonts w:ascii="Arial" w:hAnsi="Arial" w:cs="Arial"/>
              </w:rPr>
              <w:t>No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03100" w:rsidRPr="00093D03" w:rsidRDefault="006C5037" w:rsidP="00AA7A6C">
            <w:pPr>
              <w:contextualSpacing/>
              <w:rPr>
                <w:rFonts w:ascii="Arial" w:hAnsi="Arial" w:cs="Arial"/>
              </w:rPr>
            </w:pPr>
            <w:r w:rsidRPr="00093D03">
              <w:rPr>
                <w:rFonts w:ascii="Arial" w:hAnsi="Arial" w:cs="Arial"/>
              </w:rPr>
              <w:t xml:space="preserve">Patient identifiable information will </w:t>
            </w:r>
            <w:r w:rsidR="00862D6A">
              <w:rPr>
                <w:rFonts w:ascii="Arial" w:hAnsi="Arial" w:cs="Arial"/>
              </w:rPr>
              <w:t xml:space="preserve">not be stored by Zoom unless the Participant creates an account. </w:t>
            </w:r>
          </w:p>
          <w:p w:rsidR="006C5037" w:rsidRPr="00093D03" w:rsidRDefault="006C5037" w:rsidP="00AA7A6C">
            <w:pPr>
              <w:contextualSpacing/>
              <w:rPr>
                <w:rFonts w:ascii="Arial" w:hAnsi="Arial" w:cs="Arial"/>
              </w:rPr>
            </w:pPr>
          </w:p>
          <w:p w:rsidR="006C5037" w:rsidRPr="00D0493C" w:rsidRDefault="00862D6A" w:rsidP="006C5037">
            <w:pPr>
              <w:contextualSpacing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 xml:space="preserve">The meeting host will not allow recording, so that no audio-visual data will be recorded by Zoom. </w:t>
            </w:r>
          </w:p>
          <w:p w:rsidR="006C5037" w:rsidRDefault="006C5037" w:rsidP="006C5037">
            <w:pPr>
              <w:contextualSpacing/>
              <w:rPr>
                <w:rFonts w:ascii="Arial" w:hAnsi="Arial" w:cs="Arial"/>
                <w:b/>
              </w:rPr>
            </w:pPr>
          </w:p>
          <w:p w:rsidR="006C5037" w:rsidRPr="000E3384" w:rsidRDefault="006C5037" w:rsidP="006C5037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A51C9" w:rsidTr="00862D6A">
        <w:trPr>
          <w:cantSplit/>
          <w:trHeight w:val="1030"/>
          <w:jc w:val="center"/>
        </w:trPr>
        <w:tc>
          <w:tcPr>
            <w:tcW w:w="2127" w:type="dxa"/>
            <w:shd w:val="clear" w:color="auto" w:fill="auto"/>
          </w:tcPr>
          <w:p w:rsidR="00DA51C9" w:rsidRDefault="00DA51C9" w:rsidP="00A3650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DA51C9" w:rsidRDefault="004828C9" w:rsidP="00A3650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DA51C9" w:rsidRDefault="00DA51C9" w:rsidP="006C57B2">
            <w:pPr>
              <w:contextualSpacing/>
              <w:rPr>
                <w:rFonts w:ascii="Arial" w:hAnsi="Arial" w:cs="Arial"/>
              </w:rPr>
            </w:pPr>
          </w:p>
          <w:p w:rsidR="00DA51C9" w:rsidRDefault="00DA51C9" w:rsidP="006C57B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contracts or information sharing agreements in place to support the implementation of this change?</w:t>
            </w:r>
          </w:p>
          <w:p w:rsidR="00DA51C9" w:rsidRDefault="00DA51C9" w:rsidP="006C57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1C9" w:rsidRPr="000E3384" w:rsidRDefault="00DA51C9" w:rsidP="00AA7A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51C9" w:rsidRPr="00093D03" w:rsidRDefault="006C5037" w:rsidP="00AA7A6C">
            <w:pPr>
              <w:contextualSpacing/>
              <w:rPr>
                <w:rFonts w:ascii="Arial" w:hAnsi="Arial" w:cs="Arial"/>
              </w:rPr>
            </w:pPr>
            <w:r w:rsidRPr="00093D03">
              <w:rPr>
                <w:rFonts w:ascii="Arial" w:hAnsi="Arial" w:cs="Arial"/>
              </w:rPr>
              <w:t>No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923299" w:rsidRPr="00093D03" w:rsidRDefault="00923299" w:rsidP="00AA7A6C">
            <w:pPr>
              <w:contextualSpacing/>
              <w:rPr>
                <w:rFonts w:ascii="Arial" w:hAnsi="Arial" w:cs="Arial"/>
              </w:rPr>
            </w:pPr>
          </w:p>
        </w:tc>
      </w:tr>
    </w:tbl>
    <w:p w:rsidR="00AE1973" w:rsidRDefault="00AE1973" w:rsidP="00541EE6">
      <w:pPr>
        <w:ind w:right="-359"/>
        <w:rPr>
          <w:rFonts w:ascii="Arial" w:hAnsi="Arial" w:cs="Arial"/>
          <w:b/>
          <w:sz w:val="20"/>
        </w:rPr>
      </w:pPr>
    </w:p>
    <w:tbl>
      <w:tblPr>
        <w:tblStyle w:val="TableGrid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52"/>
        <w:gridCol w:w="5304"/>
        <w:gridCol w:w="850"/>
        <w:gridCol w:w="851"/>
        <w:gridCol w:w="5386"/>
      </w:tblGrid>
      <w:tr w:rsidR="00781586" w:rsidTr="0077189C">
        <w:tc>
          <w:tcPr>
            <w:tcW w:w="14743" w:type="dxa"/>
            <w:gridSpan w:val="5"/>
            <w:shd w:val="clear" w:color="auto" w:fill="C6D9F1" w:themeFill="text2" w:themeFillTint="33"/>
          </w:tcPr>
          <w:p w:rsidR="00781586" w:rsidRDefault="00781586" w:rsidP="008828FA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you have answered ‘yes’ to any of the questions in Section 1, please continue to Section 2.</w:t>
            </w:r>
          </w:p>
          <w:p w:rsidR="00781586" w:rsidRPr="00781586" w:rsidRDefault="00781586" w:rsidP="004828C9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If not, go straight to </w:t>
            </w:r>
            <w:r w:rsidR="004828C9">
              <w:rPr>
                <w:rFonts w:ascii="Arial" w:hAnsi="Arial" w:cs="Arial"/>
                <w:b/>
                <w:sz w:val="24"/>
              </w:rPr>
              <w:t>Section 3.</w:t>
            </w:r>
          </w:p>
        </w:tc>
      </w:tr>
      <w:tr w:rsidR="00781586" w:rsidTr="0077189C">
        <w:tc>
          <w:tcPr>
            <w:tcW w:w="14743" w:type="dxa"/>
            <w:gridSpan w:val="5"/>
            <w:shd w:val="clear" w:color="auto" w:fill="C6D9F1" w:themeFill="text2" w:themeFillTint="33"/>
          </w:tcPr>
          <w:p w:rsidR="00781586" w:rsidRPr="00781586" w:rsidRDefault="00781586" w:rsidP="008828FA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781586">
              <w:rPr>
                <w:rFonts w:ascii="Arial" w:hAnsi="Arial" w:cs="Arial"/>
                <w:b/>
                <w:sz w:val="24"/>
                <w:u w:val="single"/>
              </w:rPr>
              <w:t>Section 2</w:t>
            </w:r>
          </w:p>
        </w:tc>
      </w:tr>
      <w:tr w:rsidR="00781586" w:rsidTr="0077189C">
        <w:tc>
          <w:tcPr>
            <w:tcW w:w="2352" w:type="dxa"/>
            <w:shd w:val="clear" w:color="auto" w:fill="C6D9F1" w:themeFill="text2" w:themeFillTint="33"/>
          </w:tcPr>
          <w:p w:rsidR="00781586" w:rsidRPr="000E3384" w:rsidRDefault="00781586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E3384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5304" w:type="dxa"/>
            <w:shd w:val="clear" w:color="auto" w:fill="C6D9F1" w:themeFill="text2" w:themeFillTint="33"/>
          </w:tcPr>
          <w:p w:rsidR="00781586" w:rsidRPr="000E3384" w:rsidRDefault="00781586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E3384">
              <w:rPr>
                <w:rFonts w:ascii="Arial" w:hAnsi="Arial" w:cs="Arial"/>
                <w:b/>
              </w:rPr>
              <w:t>Assessment Questions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81586" w:rsidRPr="000E3384" w:rsidRDefault="00781586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E338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81586" w:rsidRPr="000E3384" w:rsidRDefault="00781586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E338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386" w:type="dxa"/>
            <w:shd w:val="clear" w:color="auto" w:fill="C6D9F1" w:themeFill="text2" w:themeFillTint="33"/>
          </w:tcPr>
          <w:p w:rsidR="00781586" w:rsidRPr="000E3384" w:rsidRDefault="00781586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</w:t>
            </w:r>
          </w:p>
        </w:tc>
      </w:tr>
      <w:tr w:rsidR="00781586" w:rsidTr="00AA7A6C">
        <w:trPr>
          <w:trHeight w:val="574"/>
        </w:trPr>
        <w:tc>
          <w:tcPr>
            <w:tcW w:w="2352" w:type="dxa"/>
          </w:tcPr>
          <w:p w:rsidR="00781586" w:rsidRDefault="00781586" w:rsidP="008828FA">
            <w:pPr>
              <w:contextualSpacing/>
              <w:jc w:val="center"/>
              <w:rPr>
                <w:rFonts w:ascii="Arial" w:hAnsi="Arial" w:cs="Arial"/>
              </w:rPr>
            </w:pPr>
          </w:p>
          <w:p w:rsidR="00781586" w:rsidRDefault="004828C9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781586" w:rsidRPr="00781586" w:rsidRDefault="00781586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4" w:type="dxa"/>
          </w:tcPr>
          <w:p w:rsidR="00781586" w:rsidRPr="00A57C67" w:rsidRDefault="00781586" w:rsidP="008828FA">
            <w:pPr>
              <w:contextualSpacing/>
              <w:rPr>
                <w:rFonts w:ascii="Arial" w:hAnsi="Arial" w:cs="Arial"/>
              </w:rPr>
            </w:pPr>
          </w:p>
          <w:p w:rsidR="00781586" w:rsidRPr="00A57C67" w:rsidRDefault="00781586" w:rsidP="008828FA">
            <w:pPr>
              <w:contextualSpacing/>
              <w:rPr>
                <w:rFonts w:ascii="Arial" w:hAnsi="Arial" w:cs="Arial"/>
              </w:rPr>
            </w:pPr>
            <w:r w:rsidRPr="00A57C67">
              <w:rPr>
                <w:rFonts w:ascii="Arial" w:hAnsi="Arial" w:cs="Arial"/>
              </w:rPr>
              <w:t>Who is the subject of the information?</w:t>
            </w:r>
          </w:p>
          <w:p w:rsidR="00781586" w:rsidRPr="00A57C67" w:rsidRDefault="00781586" w:rsidP="008828FA">
            <w:pPr>
              <w:contextualSpacing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781586" w:rsidRDefault="00781586" w:rsidP="008828F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781586" w:rsidRDefault="00781586" w:rsidP="008828F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6" w:type="dxa"/>
            <w:vAlign w:val="center"/>
          </w:tcPr>
          <w:p w:rsidR="00781586" w:rsidRPr="006C5037" w:rsidRDefault="006C5037" w:rsidP="00AA7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6C5037">
              <w:rPr>
                <w:rFonts w:ascii="Arial" w:hAnsi="Arial" w:cs="Arial"/>
                <w:b/>
                <w:sz w:val="20"/>
              </w:rPr>
              <w:t>Patients attending Clinical Psychology meetings</w:t>
            </w:r>
          </w:p>
        </w:tc>
      </w:tr>
      <w:tr w:rsidR="00781586" w:rsidTr="00BD5651">
        <w:trPr>
          <w:trHeight w:val="693"/>
        </w:trPr>
        <w:tc>
          <w:tcPr>
            <w:tcW w:w="2352" w:type="dxa"/>
          </w:tcPr>
          <w:p w:rsidR="00781586" w:rsidRDefault="00781586" w:rsidP="00BB2B70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  <w:p w:rsidR="00781586" w:rsidRPr="00781586" w:rsidRDefault="004828C9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304" w:type="dxa"/>
          </w:tcPr>
          <w:p w:rsidR="00781586" w:rsidRPr="00A57C67" w:rsidRDefault="00781586" w:rsidP="008828FA">
            <w:pPr>
              <w:contextualSpacing/>
              <w:rPr>
                <w:rFonts w:ascii="Arial" w:hAnsi="Arial" w:cs="Arial"/>
                <w:b/>
              </w:rPr>
            </w:pPr>
          </w:p>
          <w:p w:rsidR="00781586" w:rsidRDefault="00781586" w:rsidP="008828FA">
            <w:pPr>
              <w:contextualSpacing/>
              <w:rPr>
                <w:rFonts w:ascii="Arial" w:hAnsi="Arial" w:cs="Arial"/>
              </w:rPr>
            </w:pPr>
            <w:r w:rsidRPr="00A57C67">
              <w:rPr>
                <w:rFonts w:ascii="Arial" w:hAnsi="Arial" w:cs="Arial"/>
              </w:rPr>
              <w:t xml:space="preserve">What type of data is being </w:t>
            </w:r>
            <w:r w:rsidR="004828C9">
              <w:rPr>
                <w:rFonts w:ascii="Arial" w:hAnsi="Arial" w:cs="Arial"/>
              </w:rPr>
              <w:t>processed</w:t>
            </w:r>
            <w:r w:rsidRPr="00A57C67">
              <w:rPr>
                <w:rFonts w:ascii="Arial" w:hAnsi="Arial" w:cs="Arial"/>
              </w:rPr>
              <w:t xml:space="preserve">? </w:t>
            </w:r>
          </w:p>
          <w:p w:rsidR="00DA51C9" w:rsidRDefault="00DA51C9" w:rsidP="008828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(highlight in </w:t>
            </w:r>
            <w:r w:rsidRPr="00DA51C9">
              <w:rPr>
                <w:rFonts w:ascii="Arial" w:hAnsi="Arial" w:cs="Arial"/>
                <w:color w:val="FF0000"/>
              </w:rPr>
              <w:t xml:space="preserve">red </w:t>
            </w:r>
            <w:r>
              <w:rPr>
                <w:rFonts w:ascii="Arial" w:hAnsi="Arial" w:cs="Arial"/>
              </w:rPr>
              <w:t>all that apply)</w:t>
            </w:r>
          </w:p>
          <w:p w:rsidR="009050CC" w:rsidRDefault="009050CC" w:rsidP="008828FA">
            <w:pPr>
              <w:contextualSpacing/>
              <w:rPr>
                <w:rFonts w:ascii="Arial" w:hAnsi="Arial" w:cs="Arial"/>
              </w:rPr>
            </w:pPr>
          </w:p>
          <w:p w:rsidR="009050CC" w:rsidRDefault="009050CC" w:rsidP="008828FA">
            <w:pPr>
              <w:contextualSpacing/>
              <w:rPr>
                <w:rFonts w:ascii="Arial" w:hAnsi="Arial" w:cs="Arial"/>
              </w:rPr>
            </w:pPr>
          </w:p>
          <w:p w:rsidR="00781586" w:rsidRDefault="00781586" w:rsidP="008828FA">
            <w:pPr>
              <w:contextualSpacing/>
              <w:rPr>
                <w:rFonts w:ascii="Arial" w:hAnsi="Arial" w:cs="Arial"/>
                <w:b/>
                <w:color w:val="1F497D" w:themeColor="text2"/>
              </w:rPr>
            </w:pPr>
          </w:p>
          <w:p w:rsidR="009050CC" w:rsidRPr="00A57C67" w:rsidRDefault="009050CC" w:rsidP="008828FA">
            <w:pPr>
              <w:contextualSpacing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781586" w:rsidRDefault="00781586" w:rsidP="008828F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781586" w:rsidRDefault="00781586" w:rsidP="008828F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254"/>
              <w:tblOverlap w:val="never"/>
              <w:tblW w:w="5331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1720"/>
              <w:gridCol w:w="1891"/>
            </w:tblGrid>
            <w:tr w:rsidR="00AF6043" w:rsidTr="00AF6043">
              <w:trPr>
                <w:trHeight w:val="221"/>
              </w:trPr>
              <w:tc>
                <w:tcPr>
                  <w:tcW w:w="1720" w:type="dxa"/>
                </w:tcPr>
                <w:p w:rsidR="00AF6043" w:rsidRPr="00862D6A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62D6A">
                    <w:rPr>
                      <w:rFonts w:ascii="Arial" w:hAnsi="Arial" w:cs="Arial"/>
                      <w:b/>
                      <w:sz w:val="19"/>
                      <w:szCs w:val="19"/>
                    </w:rPr>
                    <w:t>Name</w:t>
                  </w:r>
                </w:p>
              </w:tc>
              <w:tc>
                <w:tcPr>
                  <w:tcW w:w="1720" w:type="dxa"/>
                </w:tcPr>
                <w:p w:rsidR="00AF6043" w:rsidRPr="00862D6A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62D6A">
                    <w:rPr>
                      <w:rFonts w:ascii="Arial" w:hAnsi="Arial" w:cs="Arial"/>
                      <w:b/>
                      <w:sz w:val="19"/>
                      <w:szCs w:val="19"/>
                    </w:rPr>
                    <w:t>Gender</w:t>
                  </w:r>
                </w:p>
              </w:tc>
              <w:tc>
                <w:tcPr>
                  <w:tcW w:w="1891" w:type="dxa"/>
                </w:tcPr>
                <w:p w:rsidR="00AF6043" w:rsidRPr="00862D6A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62D6A">
                    <w:rPr>
                      <w:rFonts w:ascii="Arial" w:hAnsi="Arial" w:cs="Arial"/>
                      <w:b/>
                      <w:sz w:val="19"/>
                      <w:szCs w:val="19"/>
                    </w:rPr>
                    <w:t>Date of Birth</w:t>
                  </w:r>
                </w:p>
              </w:tc>
            </w:tr>
            <w:tr w:rsidR="00AF6043" w:rsidTr="00AF6043">
              <w:trPr>
                <w:trHeight w:val="458"/>
              </w:trPr>
              <w:tc>
                <w:tcPr>
                  <w:tcW w:w="1720" w:type="dxa"/>
                </w:tcPr>
                <w:p w:rsidR="00AF6043" w:rsidRPr="00862D6A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62D6A">
                    <w:rPr>
                      <w:rFonts w:ascii="Arial" w:hAnsi="Arial" w:cs="Arial"/>
                      <w:b/>
                      <w:sz w:val="19"/>
                      <w:szCs w:val="19"/>
                    </w:rPr>
                    <w:t>Ethnicity</w:t>
                  </w:r>
                </w:p>
              </w:tc>
              <w:tc>
                <w:tcPr>
                  <w:tcW w:w="1720" w:type="dxa"/>
                </w:tcPr>
                <w:p w:rsidR="00AF6043" w:rsidRPr="00862D6A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62D6A">
                    <w:rPr>
                      <w:rFonts w:ascii="Arial" w:hAnsi="Arial" w:cs="Arial"/>
                      <w:b/>
                      <w:sz w:val="19"/>
                      <w:szCs w:val="19"/>
                    </w:rPr>
                    <w:t>NHS Number</w:t>
                  </w:r>
                </w:p>
              </w:tc>
              <w:tc>
                <w:tcPr>
                  <w:tcW w:w="1891" w:type="dxa"/>
                </w:tcPr>
                <w:p w:rsidR="00AF6043" w:rsidRPr="00862D6A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62D6A">
                    <w:rPr>
                      <w:rFonts w:ascii="Arial" w:hAnsi="Arial" w:cs="Arial"/>
                      <w:b/>
                      <w:sz w:val="19"/>
                      <w:szCs w:val="19"/>
                    </w:rPr>
                    <w:t>Hospital</w:t>
                  </w:r>
                </w:p>
                <w:p w:rsidR="00AF6043" w:rsidRPr="00862D6A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62D6A">
                    <w:rPr>
                      <w:rFonts w:ascii="Arial" w:hAnsi="Arial" w:cs="Arial"/>
                      <w:b/>
                      <w:sz w:val="19"/>
                      <w:szCs w:val="19"/>
                    </w:rPr>
                    <w:t>Number</w:t>
                  </w:r>
                </w:p>
              </w:tc>
            </w:tr>
            <w:tr w:rsidR="00AF6043" w:rsidTr="00AF6043">
              <w:trPr>
                <w:trHeight w:val="237"/>
              </w:trPr>
              <w:tc>
                <w:tcPr>
                  <w:tcW w:w="1720" w:type="dxa"/>
                </w:tcPr>
                <w:p w:rsidR="00AF6043" w:rsidRPr="00862D6A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62D6A">
                    <w:rPr>
                      <w:rFonts w:ascii="Arial" w:hAnsi="Arial" w:cs="Arial"/>
                      <w:b/>
                      <w:sz w:val="19"/>
                      <w:szCs w:val="19"/>
                    </w:rPr>
                    <w:t>Address</w:t>
                  </w:r>
                </w:p>
              </w:tc>
              <w:tc>
                <w:tcPr>
                  <w:tcW w:w="1720" w:type="dxa"/>
                </w:tcPr>
                <w:p w:rsidR="00AF6043" w:rsidRPr="00862D6A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62D6A">
                    <w:rPr>
                      <w:rFonts w:ascii="Arial" w:hAnsi="Arial" w:cs="Arial"/>
                      <w:b/>
                      <w:sz w:val="19"/>
                      <w:szCs w:val="19"/>
                    </w:rPr>
                    <w:t>Post Code</w:t>
                  </w:r>
                </w:p>
              </w:tc>
              <w:tc>
                <w:tcPr>
                  <w:tcW w:w="1891" w:type="dxa"/>
                </w:tcPr>
                <w:p w:rsidR="00AF6043" w:rsidRPr="00862D6A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62D6A">
                    <w:rPr>
                      <w:rFonts w:ascii="Arial" w:hAnsi="Arial" w:cs="Arial"/>
                      <w:b/>
                      <w:sz w:val="19"/>
                      <w:szCs w:val="19"/>
                    </w:rPr>
                    <w:t>Email</w:t>
                  </w:r>
                </w:p>
              </w:tc>
            </w:tr>
            <w:tr w:rsidR="00AF6043" w:rsidTr="00AF6043">
              <w:trPr>
                <w:trHeight w:val="458"/>
              </w:trPr>
              <w:tc>
                <w:tcPr>
                  <w:tcW w:w="1720" w:type="dxa"/>
                </w:tcPr>
                <w:p w:rsidR="00AF6043" w:rsidRPr="00862D6A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62D6A">
                    <w:rPr>
                      <w:rFonts w:ascii="Arial" w:hAnsi="Arial" w:cs="Arial"/>
                      <w:b/>
                      <w:sz w:val="19"/>
                      <w:szCs w:val="19"/>
                    </w:rPr>
                    <w:t>GP</w:t>
                  </w:r>
                </w:p>
              </w:tc>
              <w:tc>
                <w:tcPr>
                  <w:tcW w:w="1720" w:type="dxa"/>
                </w:tcPr>
                <w:p w:rsidR="00AF6043" w:rsidRPr="00862D6A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62D6A">
                    <w:rPr>
                      <w:rFonts w:ascii="Arial" w:hAnsi="Arial" w:cs="Arial"/>
                      <w:b/>
                      <w:sz w:val="19"/>
                      <w:szCs w:val="19"/>
                    </w:rPr>
                    <w:t>Religion</w:t>
                  </w:r>
                </w:p>
              </w:tc>
              <w:tc>
                <w:tcPr>
                  <w:tcW w:w="1891" w:type="dxa"/>
                </w:tcPr>
                <w:p w:rsidR="00AF6043" w:rsidRPr="00862D6A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62D6A">
                    <w:rPr>
                      <w:rFonts w:ascii="Arial" w:hAnsi="Arial" w:cs="Arial"/>
                      <w:b/>
                      <w:sz w:val="19"/>
                      <w:szCs w:val="19"/>
                    </w:rPr>
                    <w:t>Sexual</w:t>
                  </w:r>
                </w:p>
                <w:p w:rsidR="00AF6043" w:rsidRPr="00862D6A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62D6A">
                    <w:rPr>
                      <w:rFonts w:ascii="Arial" w:hAnsi="Arial" w:cs="Arial"/>
                      <w:b/>
                      <w:sz w:val="19"/>
                      <w:szCs w:val="19"/>
                    </w:rPr>
                    <w:t>Orientation</w:t>
                  </w:r>
                </w:p>
              </w:tc>
            </w:tr>
            <w:tr w:rsidR="00AF6043" w:rsidTr="00AF6043">
              <w:trPr>
                <w:trHeight w:val="221"/>
              </w:trPr>
              <w:tc>
                <w:tcPr>
                  <w:tcW w:w="1720" w:type="dxa"/>
                </w:tcPr>
                <w:p w:rsidR="00AF6043" w:rsidRPr="00862D6A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62D6A">
                    <w:rPr>
                      <w:rFonts w:ascii="Arial" w:hAnsi="Arial" w:cs="Arial"/>
                      <w:b/>
                      <w:sz w:val="19"/>
                      <w:szCs w:val="19"/>
                    </w:rPr>
                    <w:t>Political Opinion</w:t>
                  </w:r>
                </w:p>
              </w:tc>
              <w:tc>
                <w:tcPr>
                  <w:tcW w:w="1720" w:type="dxa"/>
                </w:tcPr>
                <w:p w:rsidR="00AF6043" w:rsidRPr="00862D6A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62D6A">
                    <w:rPr>
                      <w:rFonts w:ascii="Arial" w:hAnsi="Arial" w:cs="Arial"/>
                      <w:b/>
                      <w:sz w:val="19"/>
                      <w:szCs w:val="19"/>
                    </w:rPr>
                    <w:t>Trade Union</w:t>
                  </w:r>
                </w:p>
              </w:tc>
              <w:tc>
                <w:tcPr>
                  <w:tcW w:w="1891" w:type="dxa"/>
                </w:tcPr>
                <w:p w:rsidR="00AF6043" w:rsidRPr="00862D6A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62D6A">
                    <w:rPr>
                      <w:rFonts w:ascii="Arial" w:hAnsi="Arial" w:cs="Arial"/>
                      <w:b/>
                      <w:sz w:val="19"/>
                      <w:szCs w:val="19"/>
                    </w:rPr>
                    <w:t>Job Title</w:t>
                  </w:r>
                </w:p>
              </w:tc>
            </w:tr>
            <w:tr w:rsidR="00AF6043" w:rsidTr="00AF6043">
              <w:trPr>
                <w:trHeight w:val="221"/>
              </w:trPr>
              <w:tc>
                <w:tcPr>
                  <w:tcW w:w="1720" w:type="dxa"/>
                </w:tcPr>
                <w:p w:rsidR="00AF6043" w:rsidRPr="00AF6043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AF6043">
                    <w:rPr>
                      <w:rFonts w:ascii="Arial" w:hAnsi="Arial" w:cs="Arial"/>
                      <w:b/>
                      <w:sz w:val="19"/>
                      <w:szCs w:val="19"/>
                    </w:rPr>
                    <w:t>Next of Kin</w:t>
                  </w:r>
                </w:p>
              </w:tc>
              <w:tc>
                <w:tcPr>
                  <w:tcW w:w="1720" w:type="dxa"/>
                </w:tcPr>
                <w:p w:rsidR="00AF6043" w:rsidRPr="009050CC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9050CC">
                    <w:rPr>
                      <w:rFonts w:ascii="Arial" w:hAnsi="Arial" w:cs="Arial"/>
                      <w:b/>
                      <w:sz w:val="19"/>
                      <w:szCs w:val="19"/>
                    </w:rPr>
                    <w:t>Medical History</w:t>
                  </w:r>
                </w:p>
              </w:tc>
              <w:tc>
                <w:tcPr>
                  <w:tcW w:w="1891" w:type="dxa"/>
                </w:tcPr>
                <w:p w:rsidR="00AF6043" w:rsidRPr="00AF6043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AF6043">
                    <w:rPr>
                      <w:rFonts w:ascii="Arial" w:hAnsi="Arial" w:cs="Arial"/>
                      <w:b/>
                      <w:sz w:val="19"/>
                      <w:szCs w:val="19"/>
                    </w:rPr>
                    <w:t>Genetic/</w:t>
                  </w:r>
                </w:p>
                <w:p w:rsidR="00AF6043" w:rsidRPr="00AF6043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AF6043">
                    <w:rPr>
                      <w:rFonts w:ascii="Arial" w:hAnsi="Arial" w:cs="Arial"/>
                      <w:b/>
                      <w:sz w:val="19"/>
                      <w:szCs w:val="19"/>
                    </w:rPr>
                    <w:t>Biometric</w:t>
                  </w:r>
                </w:p>
              </w:tc>
            </w:tr>
            <w:tr w:rsidR="00AF6043" w:rsidTr="00AF6043">
              <w:trPr>
                <w:trHeight w:val="237"/>
              </w:trPr>
              <w:tc>
                <w:tcPr>
                  <w:tcW w:w="1720" w:type="dxa"/>
                </w:tcPr>
                <w:p w:rsidR="00AF6043" w:rsidRPr="00923299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923299">
                    <w:rPr>
                      <w:rFonts w:ascii="Arial" w:hAnsi="Arial" w:cs="Arial"/>
                      <w:b/>
                      <w:sz w:val="19"/>
                      <w:szCs w:val="19"/>
                    </w:rPr>
                    <w:t>Audio</w:t>
                  </w:r>
                </w:p>
                <w:p w:rsidR="00AF6043" w:rsidRPr="006C5037" w:rsidRDefault="00AF6043" w:rsidP="0063033D">
                  <w:pPr>
                    <w:contextualSpacing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 w:rsidRPr="00923299">
                    <w:rPr>
                      <w:rFonts w:ascii="Arial" w:hAnsi="Arial" w:cs="Arial"/>
                      <w:b/>
                      <w:sz w:val="19"/>
                      <w:szCs w:val="19"/>
                    </w:rPr>
                    <w:t>Recording</w:t>
                  </w:r>
                </w:p>
              </w:tc>
              <w:tc>
                <w:tcPr>
                  <w:tcW w:w="1720" w:type="dxa"/>
                </w:tcPr>
                <w:p w:rsidR="00AF6043" w:rsidRPr="00923299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923299">
                    <w:rPr>
                      <w:rFonts w:ascii="Arial" w:hAnsi="Arial" w:cs="Arial"/>
                      <w:b/>
                      <w:sz w:val="19"/>
                      <w:szCs w:val="19"/>
                    </w:rPr>
                    <w:t>Visual</w:t>
                  </w:r>
                </w:p>
                <w:p w:rsidR="00AF6043" w:rsidRPr="006C5037" w:rsidRDefault="00AF6043" w:rsidP="0063033D">
                  <w:pPr>
                    <w:contextualSpacing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 w:rsidRPr="00923299">
                    <w:rPr>
                      <w:rFonts w:ascii="Arial" w:hAnsi="Arial" w:cs="Arial"/>
                      <w:b/>
                      <w:sz w:val="19"/>
                      <w:szCs w:val="19"/>
                    </w:rPr>
                    <w:t>Recording</w:t>
                  </w:r>
                </w:p>
              </w:tc>
              <w:tc>
                <w:tcPr>
                  <w:tcW w:w="1891" w:type="dxa"/>
                </w:tcPr>
                <w:p w:rsidR="00AF6043" w:rsidRPr="00AF6043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AF6043">
                    <w:rPr>
                      <w:rFonts w:ascii="Arial" w:hAnsi="Arial" w:cs="Arial"/>
                      <w:b/>
                      <w:sz w:val="19"/>
                      <w:szCs w:val="19"/>
                    </w:rPr>
                    <w:t>National</w:t>
                  </w:r>
                </w:p>
                <w:p w:rsidR="00AF6043" w:rsidRPr="00AF6043" w:rsidRDefault="00AF6043" w:rsidP="0063033D">
                  <w:pPr>
                    <w:contextualSpacing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AF6043">
                    <w:rPr>
                      <w:rFonts w:ascii="Arial" w:hAnsi="Arial" w:cs="Arial"/>
                      <w:b/>
                      <w:sz w:val="19"/>
                      <w:szCs w:val="19"/>
                    </w:rPr>
                    <w:t>Insurance Number</w:t>
                  </w:r>
                </w:p>
              </w:tc>
            </w:tr>
          </w:tbl>
          <w:p w:rsidR="00862D6A" w:rsidRDefault="00862D6A" w:rsidP="008828FA">
            <w:pPr>
              <w:contextualSpacing/>
              <w:rPr>
                <w:rFonts w:ascii="Arial" w:hAnsi="Arial" w:cs="Arial"/>
                <w:b/>
              </w:rPr>
            </w:pPr>
          </w:p>
          <w:p w:rsidR="00862D6A" w:rsidRPr="00862D6A" w:rsidRDefault="00862D6A" w:rsidP="00862D6A">
            <w:pPr>
              <w:rPr>
                <w:rFonts w:ascii="Arial" w:hAnsi="Arial" w:cs="Arial"/>
              </w:rPr>
            </w:pPr>
          </w:p>
          <w:p w:rsidR="00862D6A" w:rsidRPr="00862D6A" w:rsidRDefault="00862D6A" w:rsidP="00862D6A">
            <w:pPr>
              <w:rPr>
                <w:rFonts w:ascii="Arial" w:hAnsi="Arial" w:cs="Arial"/>
              </w:rPr>
            </w:pPr>
          </w:p>
          <w:p w:rsidR="00862D6A" w:rsidRPr="00862D6A" w:rsidRDefault="00862D6A" w:rsidP="0086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data is recorded unless the participant makes an account with Zoom. All other information that is processed by the clinician would have been processed at a face to face meeting. </w:t>
            </w:r>
          </w:p>
          <w:p w:rsidR="00862D6A" w:rsidRPr="00862D6A" w:rsidRDefault="00862D6A" w:rsidP="00862D6A">
            <w:pPr>
              <w:rPr>
                <w:rFonts w:ascii="Arial" w:hAnsi="Arial" w:cs="Arial"/>
              </w:rPr>
            </w:pPr>
          </w:p>
          <w:p w:rsidR="00862D6A" w:rsidRPr="00862D6A" w:rsidRDefault="00862D6A" w:rsidP="00862D6A">
            <w:pPr>
              <w:rPr>
                <w:rFonts w:ascii="Arial" w:hAnsi="Arial" w:cs="Arial"/>
              </w:rPr>
            </w:pPr>
          </w:p>
          <w:p w:rsidR="00B545E6" w:rsidRPr="00862D6A" w:rsidRDefault="00B545E6" w:rsidP="00862D6A">
            <w:pPr>
              <w:rPr>
                <w:rFonts w:ascii="Arial" w:hAnsi="Arial" w:cs="Arial"/>
              </w:rPr>
            </w:pPr>
          </w:p>
        </w:tc>
      </w:tr>
      <w:tr w:rsidR="005A74A0" w:rsidTr="00AA7A6C">
        <w:trPr>
          <w:trHeight w:val="776"/>
        </w:trPr>
        <w:tc>
          <w:tcPr>
            <w:tcW w:w="2352" w:type="dxa"/>
          </w:tcPr>
          <w:p w:rsidR="005A74A0" w:rsidRDefault="005A74A0" w:rsidP="008828FA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A74A0" w:rsidRDefault="004828C9" w:rsidP="008828FA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304" w:type="dxa"/>
          </w:tcPr>
          <w:p w:rsidR="005A74A0" w:rsidRDefault="005A74A0" w:rsidP="008828FA">
            <w:pPr>
              <w:contextualSpacing/>
              <w:rPr>
                <w:rFonts w:ascii="Arial" w:hAnsi="Arial" w:cs="Arial"/>
                <w:sz w:val="20"/>
              </w:rPr>
            </w:pPr>
          </w:p>
          <w:p w:rsidR="00A57C67" w:rsidRPr="00A57C67" w:rsidRDefault="00A57C67" w:rsidP="008828FA">
            <w:pPr>
              <w:contextualSpacing/>
              <w:rPr>
                <w:rFonts w:ascii="Arial" w:hAnsi="Arial" w:cs="Arial"/>
              </w:rPr>
            </w:pPr>
            <w:r w:rsidRPr="00A57C67">
              <w:rPr>
                <w:rFonts w:ascii="Arial" w:hAnsi="Arial" w:cs="Arial"/>
              </w:rPr>
              <w:t xml:space="preserve">What purpose does the collection of data serve? </w:t>
            </w:r>
          </w:p>
          <w:p w:rsidR="00A57C67" w:rsidRPr="00A57C67" w:rsidRDefault="00A57C67" w:rsidP="008828FA">
            <w:pPr>
              <w:contextualSpacing/>
              <w:rPr>
                <w:rFonts w:ascii="Arial" w:hAnsi="Arial" w:cs="Arial"/>
                <w:color w:val="1F497D" w:themeColor="text2"/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A74A0" w:rsidRDefault="005A74A0" w:rsidP="008828F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A74A0" w:rsidRDefault="005A74A0" w:rsidP="008828F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A74A0" w:rsidRPr="00093D03" w:rsidRDefault="006C5037" w:rsidP="00AA7A6C">
            <w:pPr>
              <w:contextualSpacing/>
              <w:rPr>
                <w:rFonts w:ascii="Arial" w:hAnsi="Arial" w:cs="Arial"/>
                <w:sz w:val="20"/>
              </w:rPr>
            </w:pPr>
            <w:r w:rsidRPr="00093D03">
              <w:rPr>
                <w:rFonts w:ascii="Arial" w:hAnsi="Arial" w:cs="Arial"/>
                <w:sz w:val="20"/>
              </w:rPr>
              <w:t>Patient Care</w:t>
            </w:r>
          </w:p>
        </w:tc>
      </w:tr>
      <w:tr w:rsidR="00A57C67" w:rsidTr="00AA7A6C">
        <w:trPr>
          <w:trHeight w:val="776"/>
        </w:trPr>
        <w:tc>
          <w:tcPr>
            <w:tcW w:w="2352" w:type="dxa"/>
          </w:tcPr>
          <w:p w:rsidR="00A57C67" w:rsidRDefault="00A57C67" w:rsidP="008828FA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57C67" w:rsidRDefault="004828C9" w:rsidP="008828FA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304" w:type="dxa"/>
          </w:tcPr>
          <w:p w:rsidR="00A57C67" w:rsidRDefault="00A57C67" w:rsidP="008828FA">
            <w:pPr>
              <w:contextualSpacing/>
              <w:rPr>
                <w:rFonts w:ascii="Arial" w:hAnsi="Arial" w:cs="Arial"/>
                <w:sz w:val="20"/>
              </w:rPr>
            </w:pPr>
          </w:p>
          <w:p w:rsidR="00A57C67" w:rsidRDefault="00A57C67" w:rsidP="008828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legal basis for processing this data?</w:t>
            </w:r>
          </w:p>
          <w:p w:rsidR="00A57C67" w:rsidRPr="00A57C67" w:rsidRDefault="00A57C67" w:rsidP="008828FA">
            <w:pPr>
              <w:contextualSpacing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A57C67" w:rsidRDefault="00A57C67" w:rsidP="008828F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A57C67" w:rsidRDefault="00A57C67" w:rsidP="008828F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A57C67" w:rsidRDefault="00093D03" w:rsidP="00AA7A6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GDPR Art 6</w:t>
            </w:r>
            <w:r w:rsidR="009050CC">
              <w:rPr>
                <w:rFonts w:ascii="Arial" w:hAnsi="Arial" w:cs="Arial"/>
                <w:sz w:val="20"/>
              </w:rPr>
              <w:t>(1) (e)  Art 9(2)(h)</w:t>
            </w:r>
          </w:p>
          <w:p w:rsidR="009050CC" w:rsidRDefault="009050CC" w:rsidP="00AA7A6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Duty of confidentiality – Implied consent</w:t>
            </w:r>
          </w:p>
          <w:p w:rsidR="009050CC" w:rsidRPr="00093D03" w:rsidRDefault="009050CC" w:rsidP="00AA7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6D72AF" w:rsidTr="00AA7A6C">
        <w:trPr>
          <w:trHeight w:val="776"/>
        </w:trPr>
        <w:tc>
          <w:tcPr>
            <w:tcW w:w="2352" w:type="dxa"/>
          </w:tcPr>
          <w:p w:rsidR="006D72AF" w:rsidRDefault="006D72AF" w:rsidP="008828FA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D72AF" w:rsidRPr="006D72AF" w:rsidRDefault="004828C9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304" w:type="dxa"/>
          </w:tcPr>
          <w:p w:rsidR="006D72AF" w:rsidRDefault="006D72AF" w:rsidP="008828FA">
            <w:pPr>
              <w:contextualSpacing/>
              <w:rPr>
                <w:rFonts w:ascii="Arial" w:hAnsi="Arial" w:cs="Arial"/>
              </w:rPr>
            </w:pPr>
          </w:p>
          <w:p w:rsidR="006D72AF" w:rsidRDefault="006D72AF" w:rsidP="008828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</w:t>
            </w:r>
            <w:r w:rsidR="004828C9">
              <w:rPr>
                <w:rFonts w:ascii="Arial" w:hAnsi="Arial" w:cs="Arial"/>
              </w:rPr>
              <w:t>change</w:t>
            </w:r>
            <w:r>
              <w:rPr>
                <w:rFonts w:ascii="Arial" w:hAnsi="Arial" w:cs="Arial"/>
              </w:rPr>
              <w:t xml:space="preserve"> apply new or additional information technologies that have potential for privacy intrusion? If yes, provide further information.</w:t>
            </w:r>
          </w:p>
          <w:p w:rsidR="006D72AF" w:rsidRPr="006D72AF" w:rsidRDefault="006D72AF" w:rsidP="008828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72AF" w:rsidRPr="00093D03" w:rsidRDefault="006C5037" w:rsidP="00AA7A6C">
            <w:pPr>
              <w:contextualSpacing/>
              <w:rPr>
                <w:rFonts w:ascii="Arial" w:hAnsi="Arial" w:cs="Arial"/>
                <w:sz w:val="20"/>
              </w:rPr>
            </w:pPr>
            <w:r w:rsidRPr="00093D03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2AF" w:rsidRPr="00093D03" w:rsidRDefault="006D72AF" w:rsidP="00AA7A6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D72AF" w:rsidRPr="00093D03" w:rsidRDefault="006C5037" w:rsidP="00AA7A6C">
            <w:pPr>
              <w:contextualSpacing/>
              <w:rPr>
                <w:rFonts w:ascii="Arial" w:hAnsi="Arial" w:cs="Arial"/>
                <w:sz w:val="20"/>
              </w:rPr>
            </w:pPr>
            <w:r w:rsidRPr="00093D03">
              <w:rPr>
                <w:rFonts w:ascii="Arial" w:hAnsi="Arial" w:cs="Arial"/>
                <w:sz w:val="20"/>
              </w:rPr>
              <w:t xml:space="preserve">This change involves the introduction of the Zoom video conferencing platform. </w:t>
            </w:r>
          </w:p>
          <w:p w:rsidR="006C5037" w:rsidRPr="00093D03" w:rsidRDefault="006C5037" w:rsidP="00AA7A6C">
            <w:pPr>
              <w:contextualSpacing/>
              <w:rPr>
                <w:rFonts w:ascii="Arial" w:hAnsi="Arial" w:cs="Arial"/>
                <w:sz w:val="20"/>
              </w:rPr>
            </w:pPr>
            <w:r w:rsidRPr="00093D0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3179B" w:rsidTr="00AA7A6C">
        <w:trPr>
          <w:trHeight w:val="776"/>
        </w:trPr>
        <w:tc>
          <w:tcPr>
            <w:tcW w:w="2352" w:type="dxa"/>
          </w:tcPr>
          <w:p w:rsidR="0053179B" w:rsidRDefault="0053179B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53179B" w:rsidRPr="0053179B" w:rsidRDefault="004828C9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304" w:type="dxa"/>
          </w:tcPr>
          <w:p w:rsidR="0053179B" w:rsidRDefault="0053179B" w:rsidP="008828FA">
            <w:pPr>
              <w:contextualSpacing/>
              <w:rPr>
                <w:rFonts w:ascii="Arial" w:hAnsi="Arial" w:cs="Arial"/>
              </w:rPr>
            </w:pPr>
          </w:p>
          <w:p w:rsidR="00B852B7" w:rsidRDefault="0053179B" w:rsidP="008828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any existing </w:t>
            </w:r>
            <w:r w:rsidR="00B852B7">
              <w:rPr>
                <w:rFonts w:ascii="Arial" w:hAnsi="Arial" w:cs="Arial"/>
              </w:rPr>
              <w:t>data protection</w:t>
            </w:r>
            <w:r>
              <w:rPr>
                <w:rFonts w:ascii="Arial" w:hAnsi="Arial" w:cs="Arial"/>
              </w:rPr>
              <w:t xml:space="preserve"> risks that will </w:t>
            </w:r>
          </w:p>
          <w:p w:rsidR="0053179B" w:rsidRDefault="0053179B" w:rsidP="008828FA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</w:t>
            </w:r>
            <w:r w:rsidR="004828C9">
              <w:rPr>
                <w:rFonts w:ascii="Arial" w:hAnsi="Arial" w:cs="Arial"/>
              </w:rPr>
              <w:t>ot</w:t>
            </w:r>
            <w:proofErr w:type="gramEnd"/>
            <w:r w:rsidR="004828C9">
              <w:rPr>
                <w:rFonts w:ascii="Arial" w:hAnsi="Arial" w:cs="Arial"/>
              </w:rPr>
              <w:t xml:space="preserve"> be mitigated by this </w:t>
            </w:r>
            <w:r>
              <w:rPr>
                <w:rFonts w:ascii="Arial" w:hAnsi="Arial" w:cs="Arial"/>
              </w:rPr>
              <w:t xml:space="preserve">change? If yes, </w:t>
            </w:r>
          </w:p>
          <w:p w:rsidR="0053179B" w:rsidRDefault="0053179B" w:rsidP="008828FA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provide</w:t>
            </w:r>
            <w:proofErr w:type="gramEnd"/>
            <w:r>
              <w:rPr>
                <w:rFonts w:ascii="Arial" w:hAnsi="Arial" w:cs="Arial"/>
              </w:rPr>
              <w:t xml:space="preserve"> further information. </w:t>
            </w:r>
          </w:p>
          <w:p w:rsidR="0053179B" w:rsidRDefault="0053179B" w:rsidP="008828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179B" w:rsidRDefault="0053179B" w:rsidP="00AA7A6C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3179B" w:rsidRPr="009050CC" w:rsidRDefault="006C5037" w:rsidP="00AA7A6C">
            <w:pPr>
              <w:contextualSpacing/>
              <w:rPr>
                <w:rFonts w:ascii="Arial" w:hAnsi="Arial" w:cs="Arial"/>
                <w:sz w:val="20"/>
              </w:rPr>
            </w:pPr>
            <w:r w:rsidRPr="009050CC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3179B" w:rsidRPr="009050CC" w:rsidRDefault="0053179B" w:rsidP="00AA7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53179B" w:rsidTr="00AA7A6C">
        <w:trPr>
          <w:trHeight w:val="776"/>
        </w:trPr>
        <w:tc>
          <w:tcPr>
            <w:tcW w:w="2352" w:type="dxa"/>
          </w:tcPr>
          <w:p w:rsidR="0053179B" w:rsidRDefault="0053179B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1A4B35" w:rsidRDefault="004828C9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304" w:type="dxa"/>
          </w:tcPr>
          <w:p w:rsidR="0053179B" w:rsidRDefault="0053179B" w:rsidP="008828FA">
            <w:pPr>
              <w:contextualSpacing/>
              <w:rPr>
                <w:rFonts w:ascii="Arial" w:hAnsi="Arial" w:cs="Arial"/>
              </w:rPr>
            </w:pPr>
          </w:p>
          <w:p w:rsidR="009E275D" w:rsidRDefault="004828C9" w:rsidP="008828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</w:t>
            </w:r>
            <w:r w:rsidR="009E275D">
              <w:rPr>
                <w:rFonts w:ascii="Arial" w:hAnsi="Arial" w:cs="Arial"/>
              </w:rPr>
              <w:t>change</w:t>
            </w:r>
            <w:r w:rsidR="001A4B35">
              <w:rPr>
                <w:rFonts w:ascii="Arial" w:hAnsi="Arial" w:cs="Arial"/>
              </w:rPr>
              <w:t xml:space="preserve"> involve new or changed </w:t>
            </w:r>
          </w:p>
          <w:p w:rsidR="001A4B35" w:rsidRDefault="001A4B35" w:rsidP="008828FA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data</w:t>
            </w:r>
            <w:proofErr w:type="gramEnd"/>
            <w:r>
              <w:rPr>
                <w:rFonts w:ascii="Arial" w:hAnsi="Arial" w:cs="Arial"/>
              </w:rPr>
              <w:t xml:space="preserve"> collection practices? If yes, provide details.</w:t>
            </w:r>
          </w:p>
          <w:p w:rsidR="001A4B35" w:rsidRDefault="001A4B35" w:rsidP="008828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179B" w:rsidRPr="009050CC" w:rsidRDefault="006C5037" w:rsidP="00AA7A6C">
            <w:pPr>
              <w:contextualSpacing/>
              <w:rPr>
                <w:rFonts w:ascii="Arial" w:hAnsi="Arial" w:cs="Arial"/>
                <w:sz w:val="20"/>
              </w:rPr>
            </w:pPr>
            <w:r w:rsidRPr="009050CC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179B" w:rsidRPr="009050CC" w:rsidRDefault="0053179B" w:rsidP="00AA7A6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C5037" w:rsidRPr="00CB5711" w:rsidRDefault="006C5037" w:rsidP="00AA7A6C">
            <w:pPr>
              <w:contextualSpacing/>
              <w:rPr>
                <w:rFonts w:ascii="Arial" w:hAnsi="Arial" w:cs="Arial"/>
                <w:sz w:val="20"/>
              </w:rPr>
            </w:pPr>
          </w:p>
          <w:p w:rsidR="00D0493C" w:rsidRPr="00CB5711" w:rsidRDefault="00CB5711" w:rsidP="00CB5711">
            <w:pPr>
              <w:contextualSpacing/>
              <w:rPr>
                <w:rFonts w:ascii="Arial" w:hAnsi="Arial" w:cs="Arial"/>
                <w:sz w:val="20"/>
              </w:rPr>
            </w:pPr>
            <w:r w:rsidRPr="00CB5711">
              <w:rPr>
                <w:rFonts w:ascii="Arial" w:hAnsi="Arial" w:cs="Arial"/>
                <w:sz w:val="20"/>
              </w:rPr>
              <w:t>D</w:t>
            </w:r>
            <w:r w:rsidR="007A0882" w:rsidRPr="00CB5711">
              <w:rPr>
                <w:rFonts w:ascii="Arial" w:hAnsi="Arial" w:cs="Arial"/>
                <w:sz w:val="20"/>
              </w:rPr>
              <w:t xml:space="preserve">ata will still be collected </w:t>
            </w:r>
            <w:r w:rsidRPr="00CB5711">
              <w:rPr>
                <w:rFonts w:ascii="Arial" w:hAnsi="Arial" w:cs="Arial"/>
                <w:sz w:val="20"/>
              </w:rPr>
              <w:t xml:space="preserve">in the same way by the clinician </w:t>
            </w:r>
            <w:r>
              <w:rPr>
                <w:rFonts w:ascii="Arial" w:hAnsi="Arial" w:cs="Arial"/>
                <w:sz w:val="20"/>
              </w:rPr>
              <w:t>but</w:t>
            </w:r>
            <w:r w:rsidR="007A0882" w:rsidRPr="00CB5711">
              <w:rPr>
                <w:rFonts w:ascii="Arial" w:hAnsi="Arial" w:cs="Arial"/>
                <w:sz w:val="20"/>
              </w:rPr>
              <w:t xml:space="preserve"> it will be done over the Zoom platform</w:t>
            </w:r>
            <w:r w:rsidRPr="00CB5711">
              <w:rPr>
                <w:rFonts w:ascii="Arial" w:hAnsi="Arial" w:cs="Arial"/>
                <w:sz w:val="20"/>
              </w:rPr>
              <w:t xml:space="preserve"> instead of face to face</w:t>
            </w:r>
            <w:r w:rsidR="007A0882" w:rsidRPr="00CB5711">
              <w:rPr>
                <w:rFonts w:ascii="Arial" w:hAnsi="Arial" w:cs="Arial"/>
                <w:sz w:val="20"/>
              </w:rPr>
              <w:t xml:space="preserve">. Recording will be disabled by the clinician hosting the meeting so that this data is not stored by Zoom. </w:t>
            </w:r>
          </w:p>
        </w:tc>
      </w:tr>
      <w:tr w:rsidR="001A4B35" w:rsidTr="00AA7A6C">
        <w:trPr>
          <w:trHeight w:val="776"/>
        </w:trPr>
        <w:tc>
          <w:tcPr>
            <w:tcW w:w="2352" w:type="dxa"/>
          </w:tcPr>
          <w:p w:rsidR="001A4B35" w:rsidRDefault="001A4B35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1A4B35" w:rsidRDefault="004828C9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304" w:type="dxa"/>
          </w:tcPr>
          <w:p w:rsidR="001A493F" w:rsidRDefault="001A493F" w:rsidP="008828FA">
            <w:pPr>
              <w:contextualSpacing/>
              <w:rPr>
                <w:rFonts w:ascii="Arial" w:hAnsi="Arial" w:cs="Arial"/>
              </w:rPr>
            </w:pPr>
          </w:p>
          <w:p w:rsidR="001A493F" w:rsidRDefault="004828C9" w:rsidP="008828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</w:t>
            </w:r>
            <w:r w:rsidR="009E275D">
              <w:rPr>
                <w:rFonts w:ascii="Arial" w:hAnsi="Arial" w:cs="Arial"/>
              </w:rPr>
              <w:t>change</w:t>
            </w:r>
            <w:r w:rsidR="001A493F">
              <w:rPr>
                <w:rFonts w:ascii="Arial" w:hAnsi="Arial" w:cs="Arial"/>
              </w:rPr>
              <w:t xml:space="preserve"> involve new or changed </w:t>
            </w:r>
          </w:p>
          <w:p w:rsidR="001A493F" w:rsidRDefault="001A493F" w:rsidP="008828FA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consolidation</w:t>
            </w:r>
            <w:proofErr w:type="gramEnd"/>
            <w:r>
              <w:rPr>
                <w:rFonts w:ascii="Arial" w:hAnsi="Arial" w:cs="Arial"/>
              </w:rPr>
              <w:t>, inter-linking, cross referencing or matching of personal data from multiple sources?</w:t>
            </w:r>
          </w:p>
          <w:p w:rsidR="001A4B35" w:rsidRDefault="001A493F" w:rsidP="008828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B35" w:rsidRDefault="001A4B35" w:rsidP="00AA7A6C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B35" w:rsidRPr="009050CC" w:rsidRDefault="006C5037" w:rsidP="00AA7A6C">
            <w:pPr>
              <w:contextualSpacing/>
              <w:rPr>
                <w:rFonts w:ascii="Arial" w:hAnsi="Arial" w:cs="Arial"/>
                <w:sz w:val="20"/>
              </w:rPr>
            </w:pPr>
            <w:r w:rsidRPr="009050CC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A4B35" w:rsidRDefault="001A4B35" w:rsidP="00AA7A6C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1A493F" w:rsidTr="00AA7A6C">
        <w:trPr>
          <w:trHeight w:val="776"/>
        </w:trPr>
        <w:tc>
          <w:tcPr>
            <w:tcW w:w="2352" w:type="dxa"/>
          </w:tcPr>
          <w:p w:rsidR="001A493F" w:rsidRDefault="001A493F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1A493F" w:rsidRDefault="004828C9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304" w:type="dxa"/>
          </w:tcPr>
          <w:p w:rsidR="001A493F" w:rsidRDefault="001A493F" w:rsidP="008828FA">
            <w:pPr>
              <w:contextualSpacing/>
              <w:rPr>
                <w:rFonts w:ascii="Arial" w:hAnsi="Arial" w:cs="Arial"/>
              </w:rPr>
            </w:pPr>
          </w:p>
          <w:p w:rsidR="001A493F" w:rsidRDefault="001A493F" w:rsidP="008828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the information be kept up-to-date and checked for accuracy and completeness?</w:t>
            </w:r>
          </w:p>
          <w:p w:rsidR="001A493F" w:rsidRDefault="001A493F" w:rsidP="008828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shd w:val="pct25" w:color="auto" w:fill="auto"/>
          </w:tcPr>
          <w:p w:rsidR="001A493F" w:rsidRDefault="001A493F" w:rsidP="008828F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shd w:val="pct25" w:color="auto" w:fill="auto"/>
          </w:tcPr>
          <w:p w:rsidR="001A493F" w:rsidRDefault="001A493F" w:rsidP="008828F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A493F" w:rsidRPr="009050CC" w:rsidRDefault="006C5037" w:rsidP="00AA7A6C">
            <w:pPr>
              <w:contextualSpacing/>
              <w:rPr>
                <w:rFonts w:ascii="Arial" w:hAnsi="Arial" w:cs="Arial"/>
                <w:sz w:val="20"/>
              </w:rPr>
            </w:pPr>
            <w:r w:rsidRPr="009050CC">
              <w:rPr>
                <w:rFonts w:ascii="Arial" w:hAnsi="Arial" w:cs="Arial"/>
                <w:sz w:val="20"/>
              </w:rPr>
              <w:t xml:space="preserve">The same data quality processes will apply, as do currently. </w:t>
            </w:r>
          </w:p>
        </w:tc>
      </w:tr>
      <w:tr w:rsidR="001A493F" w:rsidTr="00AA7A6C">
        <w:trPr>
          <w:trHeight w:val="776"/>
        </w:trPr>
        <w:tc>
          <w:tcPr>
            <w:tcW w:w="2352" w:type="dxa"/>
          </w:tcPr>
          <w:p w:rsidR="001A493F" w:rsidRDefault="001A493F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1A493F" w:rsidRDefault="004828C9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304" w:type="dxa"/>
          </w:tcPr>
          <w:p w:rsidR="001A493F" w:rsidRDefault="001A493F" w:rsidP="008828FA">
            <w:pPr>
              <w:contextualSpacing/>
              <w:rPr>
                <w:rFonts w:ascii="Arial" w:hAnsi="Arial" w:cs="Arial"/>
              </w:rPr>
            </w:pPr>
          </w:p>
          <w:p w:rsidR="00BC4895" w:rsidRDefault="004828C9" w:rsidP="008828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</w:t>
            </w:r>
            <w:r w:rsidR="00BC4895">
              <w:rPr>
                <w:rFonts w:ascii="Arial" w:hAnsi="Arial" w:cs="Arial"/>
              </w:rPr>
              <w:t>change</w:t>
            </w:r>
            <w:r w:rsidR="001A493F">
              <w:rPr>
                <w:rFonts w:ascii="Arial" w:hAnsi="Arial" w:cs="Arial"/>
              </w:rPr>
              <w:t xml:space="preserve"> involve new or changed </w:t>
            </w:r>
          </w:p>
          <w:p w:rsidR="001A493F" w:rsidRDefault="001A493F" w:rsidP="008828FA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data</w:t>
            </w:r>
            <w:proofErr w:type="gramEnd"/>
            <w:r>
              <w:rPr>
                <w:rFonts w:ascii="Arial" w:hAnsi="Arial" w:cs="Arial"/>
              </w:rPr>
              <w:t xml:space="preserve"> security arrangements? If yes, give details.</w:t>
            </w:r>
          </w:p>
          <w:p w:rsidR="001A493F" w:rsidRDefault="001A493F" w:rsidP="008828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93F" w:rsidRPr="009050CC" w:rsidRDefault="006C5037" w:rsidP="00AA7A6C">
            <w:pPr>
              <w:contextualSpacing/>
              <w:rPr>
                <w:rFonts w:ascii="Arial" w:hAnsi="Arial" w:cs="Arial"/>
                <w:sz w:val="20"/>
              </w:rPr>
            </w:pPr>
            <w:r w:rsidRPr="009050CC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493F" w:rsidRDefault="001A493F" w:rsidP="00AA7A6C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CB5711" w:rsidRDefault="00CB5711" w:rsidP="00AA7A6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has been debate nationally about the security of Zoom. The IM&amp;T Information Security Officer has given assurance that the latest version of the Zoom software is fit for this purpose. </w:t>
            </w:r>
          </w:p>
          <w:p w:rsidR="00CB5711" w:rsidRDefault="00CB5711" w:rsidP="00AA7A6C">
            <w:pPr>
              <w:contextualSpacing/>
              <w:rPr>
                <w:rFonts w:ascii="Arial" w:hAnsi="Arial" w:cs="Arial"/>
                <w:sz w:val="20"/>
              </w:rPr>
            </w:pPr>
          </w:p>
          <w:p w:rsidR="007A0882" w:rsidRPr="00C91C08" w:rsidRDefault="007A0882" w:rsidP="00AA7A6C">
            <w:pPr>
              <w:contextualSpacing/>
              <w:rPr>
                <w:rFonts w:ascii="Arial" w:hAnsi="Arial" w:cs="Arial"/>
                <w:sz w:val="20"/>
              </w:rPr>
            </w:pPr>
            <w:r w:rsidRPr="00C91C08">
              <w:rPr>
                <w:rFonts w:ascii="Arial" w:hAnsi="Arial" w:cs="Arial"/>
                <w:sz w:val="20"/>
              </w:rPr>
              <w:t xml:space="preserve">Recording </w:t>
            </w:r>
            <w:r w:rsidR="00C91C08" w:rsidRPr="00C91C08">
              <w:rPr>
                <w:rFonts w:ascii="Arial" w:hAnsi="Arial" w:cs="Arial"/>
                <w:sz w:val="20"/>
              </w:rPr>
              <w:t>not be permitted by the clinician</w:t>
            </w:r>
            <w:r w:rsidR="00C91C08">
              <w:rPr>
                <w:rFonts w:ascii="Arial" w:hAnsi="Arial" w:cs="Arial"/>
                <w:sz w:val="20"/>
              </w:rPr>
              <w:t xml:space="preserve"> hosting the session, so no data will be stored by Zoom and no changed data security arrangements will apply. </w:t>
            </w:r>
          </w:p>
          <w:p w:rsidR="0078230E" w:rsidRDefault="0078230E" w:rsidP="00AA7A6C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  <w:p w:rsidR="0078230E" w:rsidRPr="009050CC" w:rsidRDefault="0078230E" w:rsidP="00AA7A6C">
            <w:pPr>
              <w:contextualSpacing/>
              <w:rPr>
                <w:rFonts w:ascii="Arial" w:hAnsi="Arial" w:cs="Arial"/>
                <w:sz w:val="20"/>
              </w:rPr>
            </w:pPr>
            <w:r w:rsidRPr="009050CC">
              <w:rPr>
                <w:rFonts w:ascii="Arial" w:hAnsi="Arial" w:cs="Arial"/>
                <w:sz w:val="20"/>
              </w:rPr>
              <w:t>Further information regarding Zoom’s data security arrangements can be found here:</w:t>
            </w:r>
          </w:p>
          <w:p w:rsidR="0078230E" w:rsidRPr="009050CC" w:rsidRDefault="0078230E" w:rsidP="00AA7A6C">
            <w:pPr>
              <w:contextualSpacing/>
              <w:rPr>
                <w:rFonts w:ascii="Arial" w:hAnsi="Arial" w:cs="Arial"/>
                <w:sz w:val="20"/>
              </w:rPr>
            </w:pPr>
          </w:p>
          <w:p w:rsidR="0078230E" w:rsidRDefault="0074506F" w:rsidP="00AA7A6C">
            <w:pPr>
              <w:contextualSpacing/>
              <w:rPr>
                <w:rFonts w:ascii="Arial" w:hAnsi="Arial" w:cs="Arial"/>
                <w:b/>
                <w:sz w:val="20"/>
              </w:rPr>
            </w:pPr>
            <w:hyperlink r:id="rId11" w:history="1">
              <w:r w:rsidR="0078230E">
                <w:rPr>
                  <w:rStyle w:val="Hyperlink"/>
                </w:rPr>
                <w:t>https://zoom.us/docs/en-us/privacy-and-security.html?zcid=3747&amp;creative=431306240816&amp;keyword=zoom%20security&amp;matchtype=e&amp;network=g&amp;device=c&amp;gclid=CjwKCAjw1v_0BRAkEiwALFkj5nNzo8CF9V2VmV5SZyydQZie_E0VRls_jKVkK-FklFOQayYPZ1AWYxoChBQQAvD_BwE</w:t>
              </w:r>
            </w:hyperlink>
          </w:p>
        </w:tc>
      </w:tr>
      <w:tr w:rsidR="001A493F" w:rsidTr="00AA7A6C">
        <w:trPr>
          <w:trHeight w:val="776"/>
        </w:trPr>
        <w:tc>
          <w:tcPr>
            <w:tcW w:w="2352" w:type="dxa"/>
          </w:tcPr>
          <w:p w:rsidR="001A493F" w:rsidRDefault="001A493F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1A493F" w:rsidRDefault="004828C9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304" w:type="dxa"/>
          </w:tcPr>
          <w:p w:rsidR="001A493F" w:rsidRDefault="001A493F" w:rsidP="008828FA">
            <w:pPr>
              <w:contextualSpacing/>
              <w:rPr>
                <w:rFonts w:ascii="Arial" w:hAnsi="Arial" w:cs="Arial"/>
              </w:rPr>
            </w:pPr>
          </w:p>
          <w:p w:rsidR="00BC4895" w:rsidRDefault="004828C9" w:rsidP="008828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</w:t>
            </w:r>
            <w:r w:rsidR="00BC4895">
              <w:rPr>
                <w:rFonts w:ascii="Arial" w:hAnsi="Arial" w:cs="Arial"/>
              </w:rPr>
              <w:t>change</w:t>
            </w:r>
            <w:r w:rsidR="001A493F">
              <w:rPr>
                <w:rFonts w:ascii="Arial" w:hAnsi="Arial" w:cs="Arial"/>
              </w:rPr>
              <w:t xml:space="preserve"> involve new or changed </w:t>
            </w:r>
          </w:p>
          <w:p w:rsidR="001A493F" w:rsidRDefault="001A493F" w:rsidP="008828FA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data</w:t>
            </w:r>
            <w:proofErr w:type="gramEnd"/>
            <w:r>
              <w:rPr>
                <w:rFonts w:ascii="Arial" w:hAnsi="Arial" w:cs="Arial"/>
              </w:rPr>
              <w:t xml:space="preserve"> disclosure arrangements? If yes, give details.</w:t>
            </w:r>
          </w:p>
          <w:p w:rsidR="001A493F" w:rsidRDefault="001A493F" w:rsidP="008828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493F" w:rsidRPr="009050CC" w:rsidRDefault="001A493F" w:rsidP="00AA7A6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493F" w:rsidRPr="00CB5711" w:rsidRDefault="00CB5711" w:rsidP="00AA7A6C">
            <w:pPr>
              <w:contextualSpacing/>
              <w:rPr>
                <w:rFonts w:ascii="Arial" w:hAnsi="Arial" w:cs="Arial"/>
                <w:sz w:val="20"/>
              </w:rPr>
            </w:pPr>
            <w:r w:rsidRPr="00CB5711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8230E" w:rsidRPr="009050CC" w:rsidRDefault="0078230E" w:rsidP="00AA7A6C">
            <w:pPr>
              <w:contextualSpacing/>
              <w:rPr>
                <w:rFonts w:ascii="Arial" w:hAnsi="Arial" w:cs="Arial"/>
                <w:sz w:val="20"/>
              </w:rPr>
            </w:pPr>
            <w:r w:rsidRPr="009050C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A493F" w:rsidTr="00AA7A6C">
        <w:trPr>
          <w:trHeight w:val="776"/>
        </w:trPr>
        <w:tc>
          <w:tcPr>
            <w:tcW w:w="2352" w:type="dxa"/>
          </w:tcPr>
          <w:p w:rsidR="001A493F" w:rsidRDefault="001A493F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1A493F" w:rsidRDefault="004828C9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304" w:type="dxa"/>
          </w:tcPr>
          <w:p w:rsidR="001A493F" w:rsidRDefault="001A493F" w:rsidP="008828FA">
            <w:pPr>
              <w:contextualSpacing/>
              <w:rPr>
                <w:rFonts w:ascii="Arial" w:hAnsi="Arial" w:cs="Arial"/>
              </w:rPr>
            </w:pPr>
          </w:p>
          <w:p w:rsidR="001A493F" w:rsidRDefault="004828C9" w:rsidP="004828C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likely</w:t>
            </w:r>
            <w:r w:rsidR="001A493F">
              <w:rPr>
                <w:rFonts w:ascii="Arial" w:hAnsi="Arial" w:cs="Arial"/>
              </w:rPr>
              <w:t xml:space="preserve"> data retention period? Is data deleted/destroyed</w:t>
            </w:r>
            <w:r>
              <w:rPr>
                <w:rFonts w:ascii="Arial" w:hAnsi="Arial" w:cs="Arial"/>
              </w:rPr>
              <w:t>?</w:t>
            </w:r>
          </w:p>
          <w:p w:rsidR="001A493F" w:rsidRDefault="001A493F" w:rsidP="008828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493F" w:rsidRDefault="001A493F" w:rsidP="00AA7A6C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493F" w:rsidRDefault="001A493F" w:rsidP="00AA7A6C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1A493F" w:rsidRPr="009050CC" w:rsidRDefault="00CB5711" w:rsidP="003B48F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 – No data recorded by Zoom.</w:t>
            </w:r>
            <w:r w:rsidR="003B48FD" w:rsidRPr="009050C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E38DD" w:rsidTr="00AA7A6C">
        <w:trPr>
          <w:trHeight w:val="776"/>
        </w:trPr>
        <w:tc>
          <w:tcPr>
            <w:tcW w:w="2352" w:type="dxa"/>
          </w:tcPr>
          <w:p w:rsidR="006E38DD" w:rsidRDefault="006E38DD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6E38DD" w:rsidRDefault="004828C9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304" w:type="dxa"/>
          </w:tcPr>
          <w:p w:rsidR="006E38DD" w:rsidRDefault="006E38DD" w:rsidP="008828FA">
            <w:pPr>
              <w:contextualSpacing/>
              <w:rPr>
                <w:rFonts w:ascii="Arial" w:hAnsi="Arial" w:cs="Arial"/>
              </w:rPr>
            </w:pPr>
          </w:p>
          <w:p w:rsidR="006E38DD" w:rsidRDefault="006E38DD" w:rsidP="008828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will have access to this information? What are their access controls? </w:t>
            </w:r>
          </w:p>
          <w:p w:rsidR="006E38DD" w:rsidRDefault="006E38DD" w:rsidP="008828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E38DD" w:rsidRDefault="006E38DD" w:rsidP="00AA7A6C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E38DD" w:rsidRDefault="006E38DD" w:rsidP="00AA7A6C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A0882" w:rsidRPr="007A0882" w:rsidRDefault="00C91C08" w:rsidP="00AA7A6C">
            <w:pPr>
              <w:contextualSpacing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sz w:val="20"/>
              </w:rPr>
              <w:t>N/A – No data recorded by Zoom.</w:t>
            </w:r>
            <w:r w:rsidR="007A0882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</w:tc>
      </w:tr>
      <w:tr w:rsidR="00724CE6" w:rsidTr="00AA7A6C">
        <w:trPr>
          <w:trHeight w:val="776"/>
        </w:trPr>
        <w:tc>
          <w:tcPr>
            <w:tcW w:w="2352" w:type="dxa"/>
          </w:tcPr>
          <w:p w:rsidR="00724CE6" w:rsidRDefault="00724CE6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724CE6" w:rsidRDefault="004828C9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304" w:type="dxa"/>
          </w:tcPr>
          <w:p w:rsidR="00724CE6" w:rsidRDefault="00724CE6" w:rsidP="008828FA">
            <w:pPr>
              <w:contextualSpacing/>
              <w:rPr>
                <w:rFonts w:ascii="Arial" w:hAnsi="Arial" w:cs="Arial"/>
              </w:rPr>
            </w:pPr>
          </w:p>
          <w:p w:rsidR="00724CE6" w:rsidRDefault="004828C9" w:rsidP="004828C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the conclusion of the pandemic, describe how the change will be concluded.</w:t>
            </w:r>
          </w:p>
          <w:p w:rsidR="004828C9" w:rsidRDefault="004828C9" w:rsidP="004828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shd w:val="pct25" w:color="auto" w:fill="auto"/>
          </w:tcPr>
          <w:p w:rsidR="00724CE6" w:rsidRPr="00724CE6" w:rsidRDefault="00724CE6" w:rsidP="008828FA">
            <w:pPr>
              <w:contextualSpacing/>
              <w:rPr>
                <w:rFonts w:ascii="Arial" w:hAnsi="Arial" w:cs="Arial"/>
                <w:b/>
                <w:sz w:val="20"/>
                <w:highlight w:val="darkGray"/>
              </w:rPr>
            </w:pPr>
          </w:p>
        </w:tc>
        <w:tc>
          <w:tcPr>
            <w:tcW w:w="851" w:type="dxa"/>
            <w:shd w:val="pct25" w:color="auto" w:fill="auto"/>
          </w:tcPr>
          <w:p w:rsidR="00724CE6" w:rsidRPr="00724CE6" w:rsidRDefault="00724CE6" w:rsidP="008828FA">
            <w:pPr>
              <w:contextualSpacing/>
              <w:rPr>
                <w:rFonts w:ascii="Arial" w:hAnsi="Arial" w:cs="Arial"/>
                <w:b/>
                <w:sz w:val="20"/>
                <w:highlight w:val="darkGray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24CE6" w:rsidRPr="009050CC" w:rsidRDefault="00DF168D" w:rsidP="00853F6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patients are safe to attend the hospital for face to face intervention, this will be resumed</w:t>
            </w:r>
            <w:r w:rsidR="00853F65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:rsidR="00F843C2" w:rsidRDefault="00F843C2" w:rsidP="00541EE6">
      <w:pPr>
        <w:ind w:right="-359"/>
        <w:rPr>
          <w:rFonts w:ascii="Arial" w:hAnsi="Arial" w:cs="Arial"/>
          <w:b/>
          <w:sz w:val="20"/>
        </w:rPr>
      </w:pPr>
    </w:p>
    <w:p w:rsidR="00353140" w:rsidRDefault="00353140" w:rsidP="00541EE6">
      <w:pPr>
        <w:ind w:right="-359"/>
        <w:rPr>
          <w:rFonts w:ascii="Arial" w:hAnsi="Arial" w:cs="Arial"/>
          <w:b/>
          <w:sz w:val="20"/>
        </w:rPr>
      </w:pPr>
    </w:p>
    <w:p w:rsidR="00353140" w:rsidRDefault="00353140" w:rsidP="00541EE6">
      <w:pPr>
        <w:ind w:right="-359"/>
        <w:rPr>
          <w:rFonts w:ascii="Arial" w:hAnsi="Arial" w:cs="Arial"/>
          <w:b/>
          <w:sz w:val="20"/>
        </w:rPr>
      </w:pPr>
    </w:p>
    <w:p w:rsidR="00353140" w:rsidRDefault="00353140" w:rsidP="00541EE6">
      <w:pPr>
        <w:ind w:right="-359"/>
        <w:rPr>
          <w:rFonts w:ascii="Arial" w:hAnsi="Arial" w:cs="Arial"/>
          <w:b/>
          <w:sz w:val="20"/>
        </w:rPr>
      </w:pPr>
    </w:p>
    <w:p w:rsidR="002D545C" w:rsidRDefault="002D545C" w:rsidP="00541EE6">
      <w:pPr>
        <w:ind w:right="-359"/>
        <w:rPr>
          <w:rFonts w:ascii="Arial" w:hAnsi="Arial" w:cs="Arial"/>
          <w:b/>
          <w:sz w:val="20"/>
        </w:rPr>
      </w:pPr>
    </w:p>
    <w:tbl>
      <w:tblPr>
        <w:tblStyle w:val="TableGrid"/>
        <w:tblW w:w="14226" w:type="dxa"/>
        <w:tblLook w:val="04A0" w:firstRow="1" w:lastRow="0" w:firstColumn="1" w:lastColumn="0" w:noHBand="0" w:noVBand="1"/>
      </w:tblPr>
      <w:tblGrid>
        <w:gridCol w:w="1679"/>
        <w:gridCol w:w="2347"/>
        <w:gridCol w:w="2055"/>
        <w:gridCol w:w="8145"/>
      </w:tblGrid>
      <w:tr w:rsidR="002D545C" w:rsidTr="00C91C08">
        <w:trPr>
          <w:trHeight w:val="147"/>
        </w:trPr>
        <w:tc>
          <w:tcPr>
            <w:tcW w:w="14226" w:type="dxa"/>
            <w:gridSpan w:val="4"/>
            <w:shd w:val="clear" w:color="auto" w:fill="C6D9F1" w:themeFill="text2" w:themeFillTint="33"/>
          </w:tcPr>
          <w:p w:rsidR="002D545C" w:rsidRPr="002D545C" w:rsidRDefault="002D545C" w:rsidP="00AF4462">
            <w:pPr>
              <w:ind w:right="-359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Section 3</w:t>
            </w:r>
          </w:p>
        </w:tc>
      </w:tr>
      <w:tr w:rsidR="002D545C" w:rsidTr="00C91C08">
        <w:trPr>
          <w:trHeight w:val="1279"/>
        </w:trPr>
        <w:tc>
          <w:tcPr>
            <w:tcW w:w="14226" w:type="dxa"/>
            <w:gridSpan w:val="4"/>
            <w:shd w:val="clear" w:color="auto" w:fill="auto"/>
          </w:tcPr>
          <w:p w:rsidR="00724CE6" w:rsidRDefault="00724CE6" w:rsidP="00AF4462">
            <w:pPr>
              <w:ind w:right="-359"/>
              <w:rPr>
                <w:rFonts w:ascii="Arial" w:hAnsi="Arial" w:cs="Arial"/>
                <w:b/>
              </w:rPr>
            </w:pPr>
          </w:p>
          <w:p w:rsidR="002D545C" w:rsidRDefault="002D545C" w:rsidP="00AF4462">
            <w:pPr>
              <w:ind w:right="-3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Following the completion of the questions above, the responses will indicate what level of ri</w:t>
            </w:r>
            <w:r w:rsidR="00996CA1">
              <w:rPr>
                <w:rFonts w:ascii="Arial" w:hAnsi="Arial" w:cs="Arial"/>
                <w:b/>
              </w:rPr>
              <w:t>sk (if any) the proposed change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24CE6" w:rsidRDefault="002D545C" w:rsidP="00AF4462">
            <w:pPr>
              <w:ind w:right="-359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will</w:t>
            </w:r>
            <w:proofErr w:type="gramEnd"/>
            <w:r>
              <w:rPr>
                <w:rFonts w:ascii="Arial" w:hAnsi="Arial" w:cs="Arial"/>
                <w:b/>
              </w:rPr>
              <w:t xml:space="preserve"> have on </w:t>
            </w:r>
            <w:r w:rsidR="00724CE6">
              <w:rPr>
                <w:rFonts w:ascii="Arial" w:hAnsi="Arial" w:cs="Arial"/>
                <w:b/>
              </w:rPr>
              <w:t>Data Protection. U</w:t>
            </w:r>
            <w:r>
              <w:rPr>
                <w:rFonts w:ascii="Arial" w:hAnsi="Arial" w:cs="Arial"/>
                <w:b/>
              </w:rPr>
              <w:t>se the table below to assess the severity of the risk, include a reason for the risk level and complete</w:t>
            </w:r>
          </w:p>
          <w:p w:rsidR="00AF4462" w:rsidRPr="004828C9" w:rsidRDefault="002D545C" w:rsidP="00AA7A6C">
            <w:pPr>
              <w:ind w:right="-359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the</w:t>
            </w:r>
            <w:proofErr w:type="gramEnd"/>
            <w:r>
              <w:rPr>
                <w:rFonts w:ascii="Arial" w:hAnsi="Arial" w:cs="Arial"/>
                <w:b/>
              </w:rPr>
              <w:t xml:space="preserve"> DPIA declaration. The SRO must sign off the DPIA once completed</w:t>
            </w:r>
            <w:r w:rsidR="00996CA1">
              <w:rPr>
                <w:rFonts w:ascii="Arial" w:hAnsi="Arial" w:cs="Arial"/>
                <w:b/>
              </w:rPr>
              <w:t xml:space="preserve">.  </w:t>
            </w:r>
            <w:r>
              <w:rPr>
                <w:rFonts w:ascii="Arial" w:hAnsi="Arial" w:cs="Arial"/>
                <w:b/>
              </w:rPr>
              <w:t xml:space="preserve">Please refer to the </w:t>
            </w:r>
            <w:r w:rsidR="00AF4462">
              <w:rPr>
                <w:rFonts w:ascii="Arial" w:hAnsi="Arial" w:cs="Arial"/>
                <w:b/>
              </w:rPr>
              <w:t xml:space="preserve">table </w:t>
            </w:r>
            <w:r w:rsidR="00AA7A6C">
              <w:rPr>
                <w:rFonts w:ascii="Arial" w:hAnsi="Arial" w:cs="Arial"/>
                <w:b/>
              </w:rPr>
              <w:t>below.</w:t>
            </w:r>
          </w:p>
        </w:tc>
      </w:tr>
      <w:tr w:rsidR="00AF4462" w:rsidTr="00C91C08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1679" w:type="dxa"/>
          </w:tcPr>
          <w:p w:rsidR="00ED366E" w:rsidRPr="00ED366E" w:rsidRDefault="00ED366E" w:rsidP="00ED366E">
            <w:pPr>
              <w:spacing w:after="200" w:line="276" w:lineRule="auto"/>
              <w:ind w:right="-359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F4462" w:rsidRPr="00FA4B5D" w:rsidRDefault="00FA4B5D" w:rsidP="00ED366E">
            <w:pPr>
              <w:spacing w:after="200" w:line="276" w:lineRule="auto"/>
              <w:ind w:right="-3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Severity</w:t>
            </w:r>
          </w:p>
        </w:tc>
        <w:tc>
          <w:tcPr>
            <w:tcW w:w="2347" w:type="dxa"/>
          </w:tcPr>
          <w:p w:rsidR="00AF4462" w:rsidRPr="00AF4462" w:rsidRDefault="00AF4462">
            <w:pPr>
              <w:rPr>
                <w:rFonts w:ascii="Arial" w:hAnsi="Arial" w:cs="Arial"/>
                <w:b/>
                <w:sz w:val="20"/>
              </w:rPr>
            </w:pPr>
          </w:p>
          <w:p w:rsidR="003B48FD" w:rsidRDefault="003B48FD" w:rsidP="00601EE2">
            <w:pPr>
              <w:ind w:right="-3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– Unlikely/</w:t>
            </w:r>
          </w:p>
          <w:p w:rsidR="00AF4462" w:rsidRPr="00601EE2" w:rsidRDefault="003B48FD" w:rsidP="003B48FD">
            <w:pPr>
              <w:ind w:right="-3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Moderate</w:t>
            </w:r>
          </w:p>
        </w:tc>
        <w:tc>
          <w:tcPr>
            <w:tcW w:w="2055" w:type="dxa"/>
          </w:tcPr>
          <w:p w:rsidR="00AF4462" w:rsidRPr="00ED366E" w:rsidRDefault="00AF446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F4462" w:rsidRDefault="00AF4462">
            <w:pPr>
              <w:rPr>
                <w:rFonts w:ascii="Arial" w:hAnsi="Arial" w:cs="Arial"/>
                <w:b/>
                <w:sz w:val="18"/>
              </w:rPr>
            </w:pPr>
          </w:p>
          <w:p w:rsidR="00AF4462" w:rsidRPr="00AF4462" w:rsidRDefault="00FA4B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  <w:p w:rsidR="00AF4462" w:rsidRDefault="00AF4462" w:rsidP="00AF4462">
            <w:pPr>
              <w:ind w:right="-35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5" w:type="dxa"/>
          </w:tcPr>
          <w:p w:rsidR="00AF4462" w:rsidRDefault="00AF4462">
            <w:pPr>
              <w:rPr>
                <w:rFonts w:ascii="Arial" w:hAnsi="Arial" w:cs="Arial"/>
                <w:b/>
                <w:sz w:val="20"/>
              </w:rPr>
            </w:pPr>
          </w:p>
          <w:p w:rsidR="00C91C08" w:rsidRDefault="005F577B" w:rsidP="00853F65">
            <w:pPr>
              <w:ind w:right="-359"/>
              <w:rPr>
                <w:rFonts w:ascii="Arial" w:hAnsi="Arial" w:cs="Arial"/>
                <w:sz w:val="20"/>
              </w:rPr>
            </w:pPr>
            <w:r w:rsidRPr="009050CC">
              <w:rPr>
                <w:rFonts w:ascii="Arial" w:hAnsi="Arial" w:cs="Arial"/>
                <w:sz w:val="20"/>
              </w:rPr>
              <w:t xml:space="preserve">The information accessible to patients and clinicians during a Zoom Conference meeting would be no different to the information they would have access to during a face to face meeting. Using this method of communication also enables patients to continue receiving </w:t>
            </w:r>
            <w:r w:rsidRPr="009050CC">
              <w:rPr>
                <w:rFonts w:ascii="Arial" w:hAnsi="Arial" w:cs="Arial"/>
                <w:sz w:val="20"/>
              </w:rPr>
              <w:lastRenderedPageBreak/>
              <w:t xml:space="preserve">psychological care during the Covid19 Pandemic. Furthermore recordings </w:t>
            </w:r>
            <w:r w:rsidR="00C91C08">
              <w:rPr>
                <w:rFonts w:ascii="Arial" w:hAnsi="Arial" w:cs="Arial"/>
                <w:sz w:val="20"/>
              </w:rPr>
              <w:t xml:space="preserve">of the meeting </w:t>
            </w:r>
          </w:p>
          <w:p w:rsidR="00C91C08" w:rsidRDefault="00C91C08" w:rsidP="00853F65">
            <w:pPr>
              <w:ind w:right="-359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will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not be taken.</w:t>
            </w:r>
            <w:r w:rsidR="005F577B" w:rsidRPr="009050CC">
              <w:rPr>
                <w:rFonts w:ascii="Arial" w:hAnsi="Arial" w:cs="Arial"/>
                <w:sz w:val="20"/>
              </w:rPr>
              <w:t xml:space="preserve"> The information shared by </w:t>
            </w:r>
          </w:p>
          <w:p w:rsidR="00C91C08" w:rsidRDefault="005F577B" w:rsidP="00853F65">
            <w:pPr>
              <w:ind w:right="-359"/>
              <w:rPr>
                <w:rFonts w:ascii="Arial" w:hAnsi="Arial" w:cs="Arial"/>
                <w:sz w:val="20"/>
              </w:rPr>
            </w:pPr>
            <w:r w:rsidRPr="009050CC">
              <w:rPr>
                <w:rFonts w:ascii="Arial" w:hAnsi="Arial" w:cs="Arial"/>
                <w:sz w:val="20"/>
              </w:rPr>
              <w:t xml:space="preserve">patients on this platform could however be very sensitive and therefore the impact of </w:t>
            </w:r>
          </w:p>
          <w:p w:rsidR="00AF4462" w:rsidRDefault="005F577B" w:rsidP="00853F65">
            <w:pPr>
              <w:ind w:right="-359"/>
              <w:rPr>
                <w:rFonts w:ascii="Arial" w:hAnsi="Arial" w:cs="Arial"/>
                <w:sz w:val="20"/>
              </w:rPr>
            </w:pPr>
            <w:proofErr w:type="gramStart"/>
            <w:r w:rsidRPr="009050CC">
              <w:rPr>
                <w:rFonts w:ascii="Arial" w:hAnsi="Arial" w:cs="Arial"/>
                <w:sz w:val="20"/>
              </w:rPr>
              <w:t>the</w:t>
            </w:r>
            <w:proofErr w:type="gramEnd"/>
            <w:r w:rsidRPr="009050CC">
              <w:rPr>
                <w:rFonts w:ascii="Arial" w:hAnsi="Arial" w:cs="Arial"/>
                <w:sz w:val="20"/>
              </w:rPr>
              <w:t xml:space="preserve"> data being accessed or shared inappropriately would be moderate. </w:t>
            </w:r>
          </w:p>
          <w:p w:rsidR="007A0882" w:rsidRDefault="007A0882" w:rsidP="00853F65">
            <w:pPr>
              <w:ind w:right="-359"/>
              <w:rPr>
                <w:rFonts w:ascii="Arial" w:hAnsi="Arial" w:cs="Arial"/>
                <w:sz w:val="20"/>
              </w:rPr>
            </w:pPr>
          </w:p>
          <w:p w:rsidR="007A0882" w:rsidRPr="009050CC" w:rsidRDefault="007A0882" w:rsidP="00853F65">
            <w:pPr>
              <w:ind w:right="-359"/>
              <w:rPr>
                <w:rFonts w:ascii="Arial" w:hAnsi="Arial" w:cs="Arial"/>
                <w:sz w:val="20"/>
              </w:rPr>
            </w:pPr>
          </w:p>
        </w:tc>
      </w:tr>
    </w:tbl>
    <w:p w:rsidR="00353140" w:rsidRDefault="00353140" w:rsidP="00996CA1">
      <w:pPr>
        <w:ind w:right="-359"/>
        <w:rPr>
          <w:noProof/>
          <w:lang w:eastAsia="en-GB"/>
        </w:rPr>
      </w:pPr>
    </w:p>
    <w:p w:rsidR="00AF4462" w:rsidRDefault="0069613F" w:rsidP="0069613F">
      <w:pPr>
        <w:ind w:right="-359"/>
        <w:jc w:val="center"/>
        <w:rPr>
          <w:rFonts w:ascii="Arial" w:hAnsi="Arial" w:cs="Arial"/>
          <w:b/>
          <w:sz w:val="20"/>
        </w:rPr>
      </w:pPr>
      <w:r>
        <w:rPr>
          <w:noProof/>
          <w:lang w:eastAsia="en-GB"/>
        </w:rPr>
        <w:drawing>
          <wp:inline distT="0" distB="0" distL="0" distR="0" wp14:anchorId="43F799CA" wp14:editId="0CD3BF8A">
            <wp:extent cx="6840115" cy="3444949"/>
            <wp:effectExtent l="0" t="0" r="0" b="3175"/>
            <wp:docPr id="13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846" cy="344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9613F" w:rsidRDefault="0069613F" w:rsidP="0072513D">
      <w:pPr>
        <w:ind w:right="-359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64"/>
        <w:gridCol w:w="67"/>
        <w:gridCol w:w="2139"/>
        <w:gridCol w:w="4852"/>
      </w:tblGrid>
      <w:tr w:rsidR="0069613F" w:rsidTr="007F1555">
        <w:tc>
          <w:tcPr>
            <w:tcW w:w="14174" w:type="dxa"/>
            <w:gridSpan w:val="5"/>
            <w:shd w:val="clear" w:color="auto" w:fill="C6D9F1" w:themeFill="text2" w:themeFillTint="33"/>
          </w:tcPr>
          <w:p w:rsidR="0069613F" w:rsidRDefault="004828C9" w:rsidP="007F1555">
            <w:pPr>
              <w:ind w:right="-3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 xml:space="preserve">COVID-19 </w:t>
            </w:r>
            <w:r w:rsidR="0069613F">
              <w:rPr>
                <w:rFonts w:ascii="Arial" w:hAnsi="Arial" w:cs="Arial"/>
                <w:b/>
                <w:sz w:val="24"/>
                <w:u w:val="single"/>
              </w:rPr>
              <w:t>DATA PROTECTION IMPACT ASSESSMENT DECLARATION</w:t>
            </w:r>
            <w:r w:rsidR="00FB55B0">
              <w:rPr>
                <w:rFonts w:ascii="Arial" w:hAnsi="Arial" w:cs="Arial"/>
                <w:b/>
              </w:rPr>
              <w:t xml:space="preserve"> </w:t>
            </w:r>
          </w:p>
          <w:p w:rsidR="00FB55B0" w:rsidRPr="00FB55B0" w:rsidRDefault="00FB55B0" w:rsidP="004828C9">
            <w:pPr>
              <w:ind w:right="-359"/>
              <w:jc w:val="center"/>
              <w:rPr>
                <w:rFonts w:ascii="Arial" w:hAnsi="Arial" w:cs="Arial"/>
                <w:b/>
                <w:sz w:val="24"/>
              </w:rPr>
            </w:pPr>
            <w:r w:rsidRPr="00FB55B0">
              <w:rPr>
                <w:rFonts w:ascii="Arial" w:hAnsi="Arial" w:cs="Arial"/>
                <w:b/>
                <w:sz w:val="24"/>
              </w:rPr>
              <w:t>Identify the relevant statement listed below</w:t>
            </w:r>
            <w:r>
              <w:rPr>
                <w:rFonts w:ascii="Arial" w:hAnsi="Arial" w:cs="Arial"/>
                <w:b/>
                <w:sz w:val="24"/>
              </w:rPr>
              <w:t xml:space="preserve"> and complete boxes</w:t>
            </w:r>
          </w:p>
        </w:tc>
      </w:tr>
      <w:tr w:rsidR="00FA4B5D" w:rsidTr="00FA4B5D">
        <w:trPr>
          <w:trHeight w:val="399"/>
        </w:trPr>
        <w:tc>
          <w:tcPr>
            <w:tcW w:w="3652" w:type="dxa"/>
            <w:shd w:val="clear" w:color="auto" w:fill="C6D9F1" w:themeFill="text2" w:themeFillTint="33"/>
          </w:tcPr>
          <w:p w:rsidR="00FA4B5D" w:rsidRDefault="00FA4B5D" w:rsidP="007F1555">
            <w:pPr>
              <w:ind w:right="-359"/>
              <w:jc w:val="center"/>
              <w:rPr>
                <w:rFonts w:ascii="Arial" w:hAnsi="Arial" w:cs="Arial"/>
                <w:b/>
              </w:rPr>
            </w:pPr>
          </w:p>
          <w:p w:rsidR="00FA4B5D" w:rsidRDefault="00FA4B5D" w:rsidP="007F1555">
            <w:pPr>
              <w:ind w:right="-3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RISK LEVEL</w:t>
            </w:r>
          </w:p>
          <w:p w:rsidR="00FA4B5D" w:rsidRPr="0069613F" w:rsidRDefault="00FA4B5D" w:rsidP="007F1555">
            <w:pPr>
              <w:ind w:right="-35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gridSpan w:val="3"/>
            <w:shd w:val="clear" w:color="auto" w:fill="C6D9F1" w:themeFill="text2" w:themeFillTint="33"/>
          </w:tcPr>
          <w:p w:rsidR="00FA4B5D" w:rsidRDefault="00FA4B5D" w:rsidP="007F1555">
            <w:pPr>
              <w:ind w:right="-359"/>
              <w:jc w:val="center"/>
              <w:rPr>
                <w:rFonts w:ascii="Arial" w:hAnsi="Arial" w:cs="Arial"/>
                <w:b/>
              </w:rPr>
            </w:pPr>
          </w:p>
          <w:p w:rsidR="00FA4B5D" w:rsidRDefault="00FA4B5D" w:rsidP="00FA4B5D">
            <w:pPr>
              <w:ind w:right="-3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NAME</w:t>
            </w:r>
          </w:p>
          <w:p w:rsidR="00FA4B5D" w:rsidRPr="0069613F" w:rsidRDefault="00FA4B5D" w:rsidP="007F1555">
            <w:pPr>
              <w:ind w:right="-35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2" w:type="dxa"/>
            <w:shd w:val="clear" w:color="auto" w:fill="C6D9F1" w:themeFill="text2" w:themeFillTint="33"/>
          </w:tcPr>
          <w:p w:rsidR="00FA4B5D" w:rsidRDefault="00FA4B5D" w:rsidP="007F1555">
            <w:pPr>
              <w:ind w:right="-359"/>
              <w:rPr>
                <w:rFonts w:ascii="Arial" w:hAnsi="Arial" w:cs="Arial"/>
                <w:b/>
              </w:rPr>
            </w:pPr>
          </w:p>
          <w:p w:rsidR="00FA4B5D" w:rsidRPr="0069613F" w:rsidRDefault="00FA4B5D" w:rsidP="007F1555">
            <w:pPr>
              <w:ind w:right="-3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DATE</w:t>
            </w:r>
          </w:p>
        </w:tc>
      </w:tr>
      <w:tr w:rsidR="00FA4B5D" w:rsidTr="005E5471">
        <w:trPr>
          <w:trHeight w:val="484"/>
        </w:trPr>
        <w:tc>
          <w:tcPr>
            <w:tcW w:w="3652" w:type="dxa"/>
            <w:vAlign w:val="center"/>
          </w:tcPr>
          <w:p w:rsidR="00FA4B5D" w:rsidRPr="00ED366E" w:rsidRDefault="00FA4B5D" w:rsidP="00AA7A6C">
            <w:pPr>
              <w:ind w:right="-359"/>
              <w:rPr>
                <w:rFonts w:ascii="Arial" w:hAnsi="Arial" w:cs="Arial"/>
                <w:b/>
              </w:rPr>
            </w:pPr>
            <w:r w:rsidRPr="00ED366E">
              <w:rPr>
                <w:rFonts w:ascii="Arial" w:hAnsi="Arial" w:cs="Arial"/>
                <w:b/>
              </w:rPr>
              <w:lastRenderedPageBreak/>
              <w:t>Green/Amber</w:t>
            </w:r>
          </w:p>
        </w:tc>
        <w:tc>
          <w:tcPr>
            <w:tcW w:w="5670" w:type="dxa"/>
            <w:gridSpan w:val="3"/>
            <w:vAlign w:val="center"/>
          </w:tcPr>
          <w:p w:rsidR="00FA4B5D" w:rsidRDefault="00FA4B5D" w:rsidP="005E5471">
            <w:pPr>
              <w:ind w:right="-35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2" w:type="dxa"/>
            <w:vAlign w:val="center"/>
          </w:tcPr>
          <w:p w:rsidR="00FA4B5D" w:rsidRDefault="00FA4B5D" w:rsidP="005E5471">
            <w:pPr>
              <w:ind w:right="-359"/>
              <w:jc w:val="center"/>
              <w:rPr>
                <w:rFonts w:ascii="Arial" w:hAnsi="Arial" w:cs="Arial"/>
                <w:b/>
              </w:rPr>
            </w:pPr>
          </w:p>
        </w:tc>
      </w:tr>
      <w:tr w:rsidR="00FA4B5D" w:rsidTr="005E5471">
        <w:trPr>
          <w:trHeight w:val="392"/>
        </w:trPr>
        <w:tc>
          <w:tcPr>
            <w:tcW w:w="3652" w:type="dxa"/>
            <w:vAlign w:val="center"/>
          </w:tcPr>
          <w:p w:rsidR="00FA4B5D" w:rsidRPr="00ED366E" w:rsidRDefault="00ED366E" w:rsidP="00AA7A6C">
            <w:pPr>
              <w:ind w:right="-359"/>
              <w:rPr>
                <w:rFonts w:ascii="Arial" w:hAnsi="Arial" w:cs="Arial"/>
                <w:b/>
              </w:rPr>
            </w:pPr>
            <w:r w:rsidRPr="00ED366E">
              <w:rPr>
                <w:rFonts w:ascii="Arial" w:hAnsi="Arial" w:cs="Arial"/>
                <w:b/>
              </w:rPr>
              <w:t>Red</w:t>
            </w:r>
          </w:p>
        </w:tc>
        <w:tc>
          <w:tcPr>
            <w:tcW w:w="5670" w:type="dxa"/>
            <w:gridSpan w:val="3"/>
            <w:vAlign w:val="center"/>
          </w:tcPr>
          <w:p w:rsidR="00FA4B5D" w:rsidRDefault="00FA4B5D" w:rsidP="005E5471">
            <w:pPr>
              <w:ind w:right="-35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2" w:type="dxa"/>
            <w:vAlign w:val="center"/>
          </w:tcPr>
          <w:p w:rsidR="00FA4B5D" w:rsidRDefault="00FA4B5D" w:rsidP="005E5471">
            <w:pPr>
              <w:ind w:right="-359"/>
              <w:jc w:val="center"/>
              <w:rPr>
                <w:rFonts w:ascii="Arial" w:hAnsi="Arial" w:cs="Arial"/>
                <w:b/>
              </w:rPr>
            </w:pPr>
          </w:p>
        </w:tc>
      </w:tr>
      <w:tr w:rsidR="007F1555" w:rsidTr="007F1555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4174" w:type="dxa"/>
            <w:gridSpan w:val="5"/>
            <w:shd w:val="clear" w:color="auto" w:fill="C6D9F1" w:themeFill="text2" w:themeFillTint="33"/>
          </w:tcPr>
          <w:p w:rsidR="007F1555" w:rsidRPr="007F1555" w:rsidRDefault="004828C9" w:rsidP="007F1555">
            <w:pPr>
              <w:ind w:right="-359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 xml:space="preserve">COVID-19 </w:t>
            </w:r>
            <w:r w:rsidR="007F1555">
              <w:rPr>
                <w:rFonts w:ascii="Arial" w:hAnsi="Arial" w:cs="Arial"/>
                <w:b/>
                <w:sz w:val="24"/>
                <w:u w:val="single"/>
              </w:rPr>
              <w:t>DATA PROTECTION IMPACT ASSESSMENT SIGN OFF</w:t>
            </w:r>
          </w:p>
        </w:tc>
      </w:tr>
      <w:tr w:rsidR="007F1555" w:rsidTr="00E14668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7116" w:type="dxa"/>
            <w:gridSpan w:val="2"/>
            <w:shd w:val="clear" w:color="auto" w:fill="C6D9F1" w:themeFill="text2" w:themeFillTint="33"/>
          </w:tcPr>
          <w:p w:rsidR="007F1555" w:rsidRDefault="007F1555" w:rsidP="007F1555">
            <w:pPr>
              <w:ind w:right="-359"/>
              <w:jc w:val="center"/>
              <w:rPr>
                <w:rFonts w:ascii="Arial" w:hAnsi="Arial" w:cs="Arial"/>
                <w:b/>
              </w:rPr>
            </w:pPr>
          </w:p>
          <w:p w:rsidR="007F1555" w:rsidRPr="007F1555" w:rsidRDefault="007F1555" w:rsidP="007F1555">
            <w:pPr>
              <w:ind w:right="-3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 OFF</w:t>
            </w:r>
          </w:p>
        </w:tc>
        <w:tc>
          <w:tcPr>
            <w:tcW w:w="2206" w:type="dxa"/>
            <w:gridSpan w:val="2"/>
            <w:shd w:val="clear" w:color="auto" w:fill="C6D9F1" w:themeFill="text2" w:themeFillTint="33"/>
          </w:tcPr>
          <w:p w:rsidR="007F1555" w:rsidRDefault="007F1555" w:rsidP="007F1555">
            <w:pPr>
              <w:ind w:right="-359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F1555" w:rsidRPr="007F1555" w:rsidRDefault="007F1555" w:rsidP="007F1555">
            <w:pPr>
              <w:ind w:right="-3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852" w:type="dxa"/>
            <w:shd w:val="clear" w:color="auto" w:fill="C6D9F1" w:themeFill="text2" w:themeFillTint="33"/>
          </w:tcPr>
          <w:p w:rsidR="007F1555" w:rsidRDefault="007F1555" w:rsidP="007F1555">
            <w:pPr>
              <w:ind w:right="-359"/>
              <w:jc w:val="center"/>
              <w:rPr>
                <w:rFonts w:ascii="Arial" w:hAnsi="Arial" w:cs="Arial"/>
                <w:b/>
              </w:rPr>
            </w:pPr>
          </w:p>
          <w:p w:rsidR="007F1555" w:rsidRPr="007F1555" w:rsidRDefault="007F1555" w:rsidP="007F1555">
            <w:pPr>
              <w:ind w:right="-3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</w:t>
            </w:r>
          </w:p>
          <w:p w:rsidR="007F1555" w:rsidRDefault="007F1555" w:rsidP="007F1555">
            <w:pPr>
              <w:ind w:right="-359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F1555" w:rsidTr="004E4FE8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7116" w:type="dxa"/>
            <w:gridSpan w:val="2"/>
          </w:tcPr>
          <w:p w:rsidR="007F1555" w:rsidRDefault="007F1555" w:rsidP="007F1555">
            <w:pPr>
              <w:ind w:right="-359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F1555" w:rsidRPr="007F1555" w:rsidRDefault="007F1555" w:rsidP="007114DC">
            <w:pPr>
              <w:ind w:right="-3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Senior Responsible Owner (SRO) </w:t>
            </w:r>
            <w:r w:rsidR="007114D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06" w:type="dxa"/>
            <w:gridSpan w:val="2"/>
            <w:vAlign w:val="center"/>
          </w:tcPr>
          <w:p w:rsidR="007F1555" w:rsidRDefault="007F1555" w:rsidP="004E4FE8">
            <w:pPr>
              <w:ind w:right="-359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52" w:type="dxa"/>
            <w:vAlign w:val="center"/>
          </w:tcPr>
          <w:p w:rsidR="007F1555" w:rsidRDefault="007F1555" w:rsidP="007114DC">
            <w:pPr>
              <w:ind w:right="-359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D37C6" w:rsidTr="00CD571A">
        <w:trPr>
          <w:trHeight w:val="794"/>
        </w:trPr>
        <w:tc>
          <w:tcPr>
            <w:tcW w:w="14174" w:type="dxa"/>
            <w:gridSpan w:val="5"/>
            <w:shd w:val="clear" w:color="auto" w:fill="C6D9F1" w:themeFill="text2" w:themeFillTint="33"/>
          </w:tcPr>
          <w:p w:rsidR="00CD37C6" w:rsidRPr="00CD37C6" w:rsidRDefault="00CD37C6" w:rsidP="008828FA">
            <w:pPr>
              <w:contextualSpacing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DATA PROTECTION IMPACT ASSESSMENT REVIEW</w:t>
            </w:r>
          </w:p>
        </w:tc>
      </w:tr>
      <w:tr w:rsidR="00FA4B5D" w:rsidTr="00FA4B5D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7183" w:type="dxa"/>
            <w:gridSpan w:val="3"/>
            <w:shd w:val="clear" w:color="auto" w:fill="C6D9F1" w:themeFill="text2" w:themeFillTint="33"/>
          </w:tcPr>
          <w:p w:rsidR="00FA4B5D" w:rsidRDefault="00FA4B5D" w:rsidP="008828FA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A4B5D" w:rsidRPr="00631E70" w:rsidRDefault="00FA4B5D" w:rsidP="00FA4B5D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GOVERNANCE REVIEW (NAME)</w:t>
            </w:r>
          </w:p>
        </w:tc>
        <w:tc>
          <w:tcPr>
            <w:tcW w:w="6991" w:type="dxa"/>
            <w:gridSpan w:val="2"/>
            <w:shd w:val="clear" w:color="auto" w:fill="C6D9F1" w:themeFill="text2" w:themeFillTint="33"/>
          </w:tcPr>
          <w:p w:rsidR="00FA4B5D" w:rsidRPr="00EE6A72" w:rsidRDefault="00FA4B5D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FA4B5D" w:rsidRPr="00EE6A72" w:rsidRDefault="00FA4B5D" w:rsidP="008828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E6A72">
              <w:rPr>
                <w:rFonts w:ascii="Arial" w:hAnsi="Arial" w:cs="Arial"/>
                <w:b/>
              </w:rPr>
              <w:t>DATE</w:t>
            </w:r>
          </w:p>
          <w:p w:rsidR="00FA4B5D" w:rsidRPr="00EE6A72" w:rsidRDefault="00FA4B5D" w:rsidP="00FA4B5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FA4B5D" w:rsidTr="00ED366E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183" w:type="dxa"/>
            <w:gridSpan w:val="3"/>
            <w:shd w:val="clear" w:color="auto" w:fill="auto"/>
            <w:vAlign w:val="center"/>
          </w:tcPr>
          <w:p w:rsidR="00FA4B5D" w:rsidRPr="006D2C4F" w:rsidRDefault="00FA4B5D" w:rsidP="00ED366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91" w:type="dxa"/>
            <w:gridSpan w:val="2"/>
            <w:shd w:val="clear" w:color="auto" w:fill="auto"/>
            <w:vAlign w:val="center"/>
          </w:tcPr>
          <w:p w:rsidR="00FA4B5D" w:rsidRDefault="00FA4B5D" w:rsidP="00ED366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D37C6" w:rsidRPr="008F4683" w:rsidRDefault="00CD37C6" w:rsidP="0069613F">
      <w:pPr>
        <w:ind w:right="-359"/>
        <w:rPr>
          <w:rFonts w:ascii="Arial" w:hAnsi="Arial" w:cs="Arial"/>
          <w:b/>
          <w:sz w:val="20"/>
        </w:rPr>
      </w:pPr>
    </w:p>
    <w:sectPr w:rsidR="00CD37C6" w:rsidRPr="008F4683" w:rsidSect="00BF2EAE">
      <w:headerReference w:type="default" r:id="rId13"/>
      <w:footerReference w:type="default" r:id="rId14"/>
      <w:pgSz w:w="16838" w:h="11906" w:orient="landscape"/>
      <w:pgMar w:top="1440" w:right="1440" w:bottom="1440" w:left="144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6F" w:rsidRDefault="0074506F" w:rsidP="008F4683">
      <w:pPr>
        <w:spacing w:after="0" w:line="240" w:lineRule="auto"/>
      </w:pPr>
      <w:r>
        <w:separator/>
      </w:r>
    </w:p>
  </w:endnote>
  <w:endnote w:type="continuationSeparator" w:id="0">
    <w:p w:rsidR="0074506F" w:rsidRDefault="0074506F" w:rsidP="008F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A6" w:rsidRPr="00AE1973" w:rsidRDefault="00C25FA6" w:rsidP="00AE1973">
    <w:pPr>
      <w:pStyle w:val="Footer"/>
      <w:rPr>
        <w:rFonts w:ascii="Arial" w:hAnsi="Arial" w:cs="Arial"/>
        <w:sz w:val="20"/>
      </w:rPr>
    </w:pPr>
    <w:r w:rsidRPr="00AE1973">
      <w:rPr>
        <w:rFonts w:ascii="Arial" w:hAnsi="Arial" w:cs="Arial"/>
        <w:sz w:val="20"/>
      </w:rPr>
      <w:t xml:space="preserve">Version X  </w:t>
    </w:r>
    <w:r>
      <w:rPr>
        <w:rFonts w:ascii="Arial" w:hAnsi="Arial" w:cs="Arial"/>
        <w:sz w:val="20"/>
      </w:rPr>
      <w:t xml:space="preserve">                            </w:t>
    </w:r>
    <w:r w:rsidRPr="00AE1973">
      <w:rPr>
        <w:rFonts w:ascii="Arial" w:hAnsi="Arial" w:cs="Arial"/>
        <w:sz w:val="20"/>
      </w:rPr>
      <w:t xml:space="preserve">                         </w:t>
    </w:r>
    <w:r>
      <w:rPr>
        <w:rFonts w:ascii="Arial" w:hAnsi="Arial" w:cs="Arial"/>
        <w:sz w:val="20"/>
      </w:rPr>
      <w:t xml:space="preserve">                               Page X   </w:t>
    </w:r>
    <w:r w:rsidRPr="00AE1973">
      <w:rPr>
        <w:rFonts w:ascii="Arial" w:hAnsi="Arial" w:cs="Arial"/>
        <w:sz w:val="20"/>
      </w:rPr>
      <w:t xml:space="preserve">                                                                                                         </w:t>
    </w:r>
    <w:r>
      <w:rPr>
        <w:rFonts w:ascii="Arial" w:hAnsi="Arial" w:cs="Arial"/>
        <w:sz w:val="20"/>
      </w:rPr>
      <w:t xml:space="preserve">        Month / Year</w:t>
    </w:r>
    <w:r w:rsidRPr="00AE1973">
      <w:rPr>
        <w:rFonts w:ascii="Arial" w:hAnsi="Arial" w:cs="Arial"/>
        <w:sz w:val="20"/>
      </w:rPr>
      <w:t xml:space="preserve">                </w:t>
    </w:r>
    <w:r>
      <w:rPr>
        <w:rFonts w:ascii="Arial" w:hAnsi="Arial" w:cs="Arial"/>
        <w:sz w:val="20"/>
      </w:rPr>
      <w:t xml:space="preserve">                          </w:t>
    </w:r>
  </w:p>
  <w:p w:rsidR="00C25FA6" w:rsidRPr="00AE1973" w:rsidRDefault="00C25FA6" w:rsidP="00AE1973">
    <w:pPr>
      <w:pStyle w:val="Footer"/>
      <w:jc w:val="right"/>
      <w:rPr>
        <w:rFonts w:ascii="Arial" w:hAnsi="Arial" w:cs="Arial"/>
        <w:sz w:val="20"/>
      </w:rPr>
    </w:pPr>
    <w:r w:rsidRPr="00AE1973">
      <w:rPr>
        <w:rFonts w:ascii="Arial" w:hAnsi="Arial" w:cs="Arial"/>
        <w:sz w:val="20"/>
      </w:rPr>
      <w:t>Review Date:</w:t>
    </w:r>
  </w:p>
  <w:p w:rsidR="00C25FA6" w:rsidRDefault="00C25FA6" w:rsidP="00AE1973">
    <w:pPr>
      <w:pStyle w:val="Footer"/>
      <w:jc w:val="right"/>
    </w:pPr>
    <w:r>
      <w:t xml:space="preserve">                                                                                                                                                          </w:t>
    </w:r>
  </w:p>
  <w:p w:rsidR="00C25FA6" w:rsidRDefault="00C25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6F" w:rsidRDefault="0074506F" w:rsidP="008F4683">
      <w:pPr>
        <w:spacing w:after="0" w:line="240" w:lineRule="auto"/>
      </w:pPr>
      <w:r>
        <w:separator/>
      </w:r>
    </w:p>
  </w:footnote>
  <w:footnote w:type="continuationSeparator" w:id="0">
    <w:p w:rsidR="0074506F" w:rsidRDefault="0074506F" w:rsidP="008F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A6" w:rsidRPr="00541EE6" w:rsidRDefault="006C584F" w:rsidP="00541EE6">
    <w:pPr>
      <w:pStyle w:val="Header"/>
      <w:ind w:right="-784"/>
      <w:jc w:val="right"/>
      <w:rPr>
        <w:rFonts w:ascii="Arial" w:hAnsi="Arial" w:cs="Arial"/>
        <w:b/>
        <w:sz w:val="32"/>
      </w:rPr>
    </w:pPr>
    <w:r>
      <w:rPr>
        <w:rFonts w:ascii="Arial" w:hAnsi="Arial" w:cs="Arial"/>
        <w:b/>
        <w:sz w:val="28"/>
      </w:rPr>
      <w:t xml:space="preserve"> COVID-19 </w:t>
    </w:r>
    <w:r w:rsidR="00C25FA6" w:rsidRPr="00D16142">
      <w:rPr>
        <w:rFonts w:ascii="Arial" w:hAnsi="Arial" w:cs="Arial"/>
        <w:b/>
        <w:sz w:val="28"/>
      </w:rPr>
      <w:t xml:space="preserve">DATA PROTECTION IMPACT ASSESSMENT TOOL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08C"/>
    <w:multiLevelType w:val="hybridMultilevel"/>
    <w:tmpl w:val="55A27AF4"/>
    <w:lvl w:ilvl="0" w:tplc="B0A66E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3613"/>
    <w:multiLevelType w:val="hybridMultilevel"/>
    <w:tmpl w:val="2ACC2D06"/>
    <w:lvl w:ilvl="0" w:tplc="B0A66E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A2873"/>
    <w:multiLevelType w:val="hybridMultilevel"/>
    <w:tmpl w:val="46163D4A"/>
    <w:lvl w:ilvl="0" w:tplc="A88472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B9D"/>
    <w:multiLevelType w:val="hybridMultilevel"/>
    <w:tmpl w:val="8A4C269C"/>
    <w:lvl w:ilvl="0" w:tplc="7B889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373F2"/>
    <w:multiLevelType w:val="hybridMultilevel"/>
    <w:tmpl w:val="A09ADACC"/>
    <w:lvl w:ilvl="0" w:tplc="B0A66E3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A017B4"/>
    <w:multiLevelType w:val="hybridMultilevel"/>
    <w:tmpl w:val="43360338"/>
    <w:lvl w:ilvl="0" w:tplc="E3CCCB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15646"/>
    <w:multiLevelType w:val="hybridMultilevel"/>
    <w:tmpl w:val="625CE8E4"/>
    <w:lvl w:ilvl="0" w:tplc="2FD2D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AE046D"/>
    <w:multiLevelType w:val="hybridMultilevel"/>
    <w:tmpl w:val="D7FA2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E7D3B"/>
    <w:multiLevelType w:val="hybridMultilevel"/>
    <w:tmpl w:val="91C6F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74C52"/>
    <w:multiLevelType w:val="hybridMultilevel"/>
    <w:tmpl w:val="9C1C8346"/>
    <w:lvl w:ilvl="0" w:tplc="87E61EE4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lignBordersAndEdg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83"/>
    <w:rsid w:val="00010298"/>
    <w:rsid w:val="000325B3"/>
    <w:rsid w:val="00046714"/>
    <w:rsid w:val="00093D03"/>
    <w:rsid w:val="000C5AF6"/>
    <w:rsid w:val="000D3DC1"/>
    <w:rsid w:val="000D44D2"/>
    <w:rsid w:val="000E3384"/>
    <w:rsid w:val="000E500B"/>
    <w:rsid w:val="00103100"/>
    <w:rsid w:val="00117976"/>
    <w:rsid w:val="001407D8"/>
    <w:rsid w:val="00191EC1"/>
    <w:rsid w:val="001A493F"/>
    <w:rsid w:val="001A4B35"/>
    <w:rsid w:val="001F29CE"/>
    <w:rsid w:val="00222302"/>
    <w:rsid w:val="00251CA3"/>
    <w:rsid w:val="0028454F"/>
    <w:rsid w:val="00284A82"/>
    <w:rsid w:val="00296850"/>
    <w:rsid w:val="002C7582"/>
    <w:rsid w:val="002D545C"/>
    <w:rsid w:val="0031749C"/>
    <w:rsid w:val="003415C2"/>
    <w:rsid w:val="00342DB6"/>
    <w:rsid w:val="003435C8"/>
    <w:rsid w:val="00353140"/>
    <w:rsid w:val="00375982"/>
    <w:rsid w:val="00375DA2"/>
    <w:rsid w:val="00382150"/>
    <w:rsid w:val="003B48FD"/>
    <w:rsid w:val="003C0251"/>
    <w:rsid w:val="003C5B1D"/>
    <w:rsid w:val="003F06E6"/>
    <w:rsid w:val="00463165"/>
    <w:rsid w:val="0047707D"/>
    <w:rsid w:val="004828C9"/>
    <w:rsid w:val="004A37A9"/>
    <w:rsid w:val="004A3F2A"/>
    <w:rsid w:val="004E4FE8"/>
    <w:rsid w:val="004F5256"/>
    <w:rsid w:val="00506065"/>
    <w:rsid w:val="005260DE"/>
    <w:rsid w:val="0053179B"/>
    <w:rsid w:val="00541EE6"/>
    <w:rsid w:val="00547E94"/>
    <w:rsid w:val="005504BF"/>
    <w:rsid w:val="00567BC0"/>
    <w:rsid w:val="005A74A0"/>
    <w:rsid w:val="005B2F77"/>
    <w:rsid w:val="005E5471"/>
    <w:rsid w:val="005E571F"/>
    <w:rsid w:val="005F4765"/>
    <w:rsid w:val="005F577B"/>
    <w:rsid w:val="00601EE2"/>
    <w:rsid w:val="00631E70"/>
    <w:rsid w:val="00656E60"/>
    <w:rsid w:val="0067234D"/>
    <w:rsid w:val="0069613F"/>
    <w:rsid w:val="006B7CC9"/>
    <w:rsid w:val="006C3555"/>
    <w:rsid w:val="006C5037"/>
    <w:rsid w:val="006C57B2"/>
    <w:rsid w:val="006C584F"/>
    <w:rsid w:val="006D2C4F"/>
    <w:rsid w:val="006D72AF"/>
    <w:rsid w:val="006E30F4"/>
    <w:rsid w:val="006E38DD"/>
    <w:rsid w:val="007114DC"/>
    <w:rsid w:val="007137EC"/>
    <w:rsid w:val="00724CE6"/>
    <w:rsid w:val="0072513D"/>
    <w:rsid w:val="0074506F"/>
    <w:rsid w:val="0077189C"/>
    <w:rsid w:val="00781586"/>
    <w:rsid w:val="0078230E"/>
    <w:rsid w:val="00786240"/>
    <w:rsid w:val="0079515C"/>
    <w:rsid w:val="007A0882"/>
    <w:rsid w:val="007A08CD"/>
    <w:rsid w:val="007A16D9"/>
    <w:rsid w:val="007E076E"/>
    <w:rsid w:val="007E6594"/>
    <w:rsid w:val="007F1555"/>
    <w:rsid w:val="007F1B6A"/>
    <w:rsid w:val="008326C7"/>
    <w:rsid w:val="0084340C"/>
    <w:rsid w:val="00853F65"/>
    <w:rsid w:val="00862D6A"/>
    <w:rsid w:val="00863E24"/>
    <w:rsid w:val="008828FA"/>
    <w:rsid w:val="008A7719"/>
    <w:rsid w:val="008E3DB2"/>
    <w:rsid w:val="008F4683"/>
    <w:rsid w:val="009037C6"/>
    <w:rsid w:val="009050CC"/>
    <w:rsid w:val="00923299"/>
    <w:rsid w:val="00930014"/>
    <w:rsid w:val="00941DFD"/>
    <w:rsid w:val="009449E1"/>
    <w:rsid w:val="00990625"/>
    <w:rsid w:val="009910C7"/>
    <w:rsid w:val="00996CA1"/>
    <w:rsid w:val="009E275D"/>
    <w:rsid w:val="00A36507"/>
    <w:rsid w:val="00A50B39"/>
    <w:rsid w:val="00A57C67"/>
    <w:rsid w:val="00A74A0E"/>
    <w:rsid w:val="00A82E19"/>
    <w:rsid w:val="00A86EA6"/>
    <w:rsid w:val="00AA7A6C"/>
    <w:rsid w:val="00AB3D44"/>
    <w:rsid w:val="00AB58DD"/>
    <w:rsid w:val="00AE1973"/>
    <w:rsid w:val="00AE5B6A"/>
    <w:rsid w:val="00AF4462"/>
    <w:rsid w:val="00AF6043"/>
    <w:rsid w:val="00B47C64"/>
    <w:rsid w:val="00B545E6"/>
    <w:rsid w:val="00B852B7"/>
    <w:rsid w:val="00BB0C54"/>
    <w:rsid w:val="00BB2B70"/>
    <w:rsid w:val="00BB73EF"/>
    <w:rsid w:val="00BC4895"/>
    <w:rsid w:val="00BC63C9"/>
    <w:rsid w:val="00BC7853"/>
    <w:rsid w:val="00BD5651"/>
    <w:rsid w:val="00BE0649"/>
    <w:rsid w:val="00BF2EAE"/>
    <w:rsid w:val="00C03EAD"/>
    <w:rsid w:val="00C25FA6"/>
    <w:rsid w:val="00C91C08"/>
    <w:rsid w:val="00CB5711"/>
    <w:rsid w:val="00CC53B5"/>
    <w:rsid w:val="00CD37C6"/>
    <w:rsid w:val="00CD571A"/>
    <w:rsid w:val="00D0493C"/>
    <w:rsid w:val="00D16142"/>
    <w:rsid w:val="00D1754E"/>
    <w:rsid w:val="00D20EC1"/>
    <w:rsid w:val="00D366B1"/>
    <w:rsid w:val="00D63422"/>
    <w:rsid w:val="00DA51C9"/>
    <w:rsid w:val="00DB3CC4"/>
    <w:rsid w:val="00DE6CCA"/>
    <w:rsid w:val="00DF168D"/>
    <w:rsid w:val="00E00FA2"/>
    <w:rsid w:val="00E14668"/>
    <w:rsid w:val="00E66AD7"/>
    <w:rsid w:val="00E76F74"/>
    <w:rsid w:val="00ED366E"/>
    <w:rsid w:val="00EE32F4"/>
    <w:rsid w:val="00EE6A72"/>
    <w:rsid w:val="00F1195D"/>
    <w:rsid w:val="00F14FD3"/>
    <w:rsid w:val="00F170CC"/>
    <w:rsid w:val="00F76DE0"/>
    <w:rsid w:val="00F82B6C"/>
    <w:rsid w:val="00F843C2"/>
    <w:rsid w:val="00F84B60"/>
    <w:rsid w:val="00FA4B5D"/>
    <w:rsid w:val="00FB07F5"/>
    <w:rsid w:val="00F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83"/>
  </w:style>
  <w:style w:type="paragraph" w:styleId="Footer">
    <w:name w:val="footer"/>
    <w:basedOn w:val="Normal"/>
    <w:link w:val="FooterChar"/>
    <w:uiPriority w:val="99"/>
    <w:unhideWhenUsed/>
    <w:rsid w:val="008F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83"/>
  </w:style>
  <w:style w:type="paragraph" w:styleId="BalloonText">
    <w:name w:val="Balloon Text"/>
    <w:basedOn w:val="Normal"/>
    <w:link w:val="BalloonTextChar"/>
    <w:uiPriority w:val="99"/>
    <w:semiHidden/>
    <w:unhideWhenUsed/>
    <w:rsid w:val="008F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A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06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D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83"/>
  </w:style>
  <w:style w:type="paragraph" w:styleId="Footer">
    <w:name w:val="footer"/>
    <w:basedOn w:val="Normal"/>
    <w:link w:val="FooterChar"/>
    <w:uiPriority w:val="99"/>
    <w:unhideWhenUsed/>
    <w:rsid w:val="008F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83"/>
  </w:style>
  <w:style w:type="paragraph" w:styleId="BalloonText">
    <w:name w:val="Balloon Text"/>
    <w:basedOn w:val="Normal"/>
    <w:link w:val="BalloonTextChar"/>
    <w:uiPriority w:val="99"/>
    <w:semiHidden/>
    <w:unhideWhenUsed/>
    <w:rsid w:val="008F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A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06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D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docs/en-us/privacy-and-security.html?zcid=3747&amp;creative=431306240816&amp;keyword=zoom%20security&amp;matchtype=e&amp;network=g&amp;device=c&amp;gclid=CjwKCAjw1v_0BRAkEiwALFkj5nNzo8CF9V2VmV5SZyydQZie_E0VRls_jKVkK-FklFOQayYPZ1AWYxoChBQQAvD_Bw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oom.us/docs/en-us/privacy-and-security.html?zcid=3747&amp;creative=431306240816&amp;keyword=zoom%20security&amp;matchtype=e&amp;network=g&amp;device=c&amp;gclid=CjwKCAjw1v_0BRAkEiwALFkj5nNzo8CF9V2VmV5SZyydQZie_E0VRls_jKVkK-FklFOQayYPZ1AWYxoChBQQAvD_Bw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privac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93A4-2883-4513-917D-39BE454B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229110F2</Template>
  <TotalTime>2</TotalTime>
  <Pages>9</Pages>
  <Words>1743</Words>
  <Characters>8489</Characters>
  <Application>Microsoft Office Word</Application>
  <DocSecurity>0</DocSecurity>
  <Lines>217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UDAL Aleasha, Administrator</dc:creator>
  <cp:lastModifiedBy>WALTERS Richard, Specialist Physiotherapist</cp:lastModifiedBy>
  <cp:revision>4</cp:revision>
  <dcterms:created xsi:type="dcterms:W3CDTF">2020-06-01T09:02:00Z</dcterms:created>
  <dcterms:modified xsi:type="dcterms:W3CDTF">2020-06-06T10:24:00Z</dcterms:modified>
</cp:coreProperties>
</file>