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C96A88" w:rsidRPr="00C96A88" w:rsidTr="00C96A88">
        <w:trPr>
          <w:tblCellSpacing w:w="0" w:type="dxa"/>
        </w:trPr>
        <w:tc>
          <w:tcPr>
            <w:tcW w:w="0" w:type="auto"/>
            <w:shd w:val="clear" w:color="auto" w:fill="FFFFFF"/>
            <w:vAlign w:val="center"/>
            <w:hideMark/>
          </w:tcPr>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C96A88">
              <w:rPr>
                <w:rFonts w:ascii="Arial" w:eastAsia="Times New Roman" w:hAnsi="Arial" w:cs="Arial"/>
                <w:sz w:val="18"/>
                <w:szCs w:val="18"/>
                <w:lang w:eastAsia="en-GB"/>
              </w:rPr>
              <w:t>04/04/2013</w:t>
            </w:r>
          </w:p>
        </w:tc>
      </w:tr>
      <w:tr w:rsidR="00C96A88" w:rsidRPr="00C96A88" w:rsidTr="00C96A88">
        <w:trPr>
          <w:tblCellSpacing w:w="0" w:type="dxa"/>
        </w:trPr>
        <w:tc>
          <w:tcPr>
            <w:tcW w:w="0" w:type="auto"/>
            <w:shd w:val="clear" w:color="auto" w:fill="FFFFFF"/>
            <w:vAlign w:val="center"/>
            <w:hideMark/>
          </w:tcPr>
          <w:tbl>
            <w:tblPr>
              <w:tblW w:w="12000" w:type="dxa"/>
              <w:tblCellSpacing w:w="0" w:type="dxa"/>
              <w:shd w:val="clear" w:color="auto" w:fill="FFFFFF"/>
              <w:tblCellMar>
                <w:left w:w="0" w:type="dxa"/>
                <w:right w:w="0" w:type="dxa"/>
              </w:tblCellMar>
              <w:tblLook w:val="04A0" w:firstRow="1" w:lastRow="0" w:firstColumn="1" w:lastColumn="0" w:noHBand="0" w:noVBand="1"/>
            </w:tblPr>
            <w:tblGrid>
              <w:gridCol w:w="9326"/>
              <w:gridCol w:w="2674"/>
            </w:tblGrid>
            <w:tr w:rsidR="00C96A88" w:rsidRPr="00C96A88">
              <w:trPr>
                <w:tblCellSpacing w:w="0" w:type="dxa"/>
              </w:trPr>
              <w:tc>
                <w:tcPr>
                  <w:tcW w:w="0" w:type="auto"/>
                  <w:shd w:val="clear" w:color="auto" w:fill="FFFFFF"/>
                  <w:hideMark/>
                </w:tcPr>
                <w:p w:rsidR="00C96A88" w:rsidRPr="00C96A88" w:rsidRDefault="004F3CB4" w:rsidP="00C96A88">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sz w:val="18"/>
                      <w:szCs w:val="18"/>
                      <w:lang w:eastAsia="en-GB"/>
                    </w:rPr>
                    <mc:AlternateContent>
                      <mc:Choice Requires="wps">
                        <w:drawing>
                          <wp:inline distT="0" distB="0" distL="0" distR="0">
                            <wp:extent cx="3351530" cy="409575"/>
                            <wp:effectExtent l="0" t="0" r="0" b="0"/>
                            <wp:docPr id="1" name="AutoShape 1" descr="NICE - National Institute for Health and Care Excell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153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1DAA9" id="AutoShape 1" o:spid="_x0000_s1026" alt="NICE - National Institute for Health and Care Excellence" style="width:263.9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" filled="f" stroked="f">
                            <o:lock v:ext="edit" aspectratio="t"/>
                            <w10:anchorlock/>
                          </v:rect>
                        </w:pict>
                      </mc:Fallback>
                    </mc:AlternateContent>
                  </w:r>
                </w:p>
              </w:tc>
              <w:tc>
                <w:tcPr>
                  <w:tcW w:w="0" w:type="auto"/>
                  <w:shd w:val="clear" w:color="auto" w:fill="FFFFFF"/>
                  <w:vAlign w:val="center"/>
                  <w:hideMark/>
                </w:tcPr>
                <w:p w:rsidR="00C96A88" w:rsidRPr="00C96A88" w:rsidRDefault="00C96A88" w:rsidP="00C96A88">
                  <w:pPr>
                    <w:spacing w:before="240" w:after="100" w:afterAutospacing="1" w:line="240" w:lineRule="auto"/>
                    <w:jc w:val="right"/>
                    <w:rPr>
                      <w:rFonts w:ascii="Times New Roman" w:eastAsia="Times New Roman" w:hAnsi="Times New Roman" w:cs="Times New Roman"/>
                      <w:sz w:val="24"/>
                      <w:szCs w:val="24"/>
                      <w:lang w:eastAsia="en-GB"/>
                    </w:rPr>
                  </w:pPr>
                  <w:r w:rsidRPr="00C96A88">
                    <w:rPr>
                      <w:rFonts w:ascii="Arial" w:eastAsia="Times New Roman" w:hAnsi="Arial" w:cs="Arial"/>
                      <w:sz w:val="17"/>
                      <w:szCs w:val="17"/>
                      <w:lang w:eastAsia="en-GB"/>
                    </w:rPr>
                    <w:t>1st Floor</w:t>
                  </w:r>
                  <w:r w:rsidRPr="00C96A88">
                    <w:rPr>
                      <w:rFonts w:ascii="Arial" w:eastAsia="Times New Roman" w:hAnsi="Arial" w:cs="Arial"/>
                      <w:sz w:val="17"/>
                      <w:szCs w:val="17"/>
                      <w:lang w:eastAsia="en-GB"/>
                    </w:rPr>
                    <w:br/>
                    <w:t>10 Spring Gardens</w:t>
                  </w:r>
                  <w:r w:rsidRPr="00C96A88">
                    <w:rPr>
                      <w:rFonts w:ascii="Arial" w:eastAsia="Times New Roman" w:hAnsi="Arial" w:cs="Arial"/>
                      <w:sz w:val="17"/>
                      <w:szCs w:val="17"/>
                      <w:lang w:eastAsia="en-GB"/>
                    </w:rPr>
                    <w:br/>
                    <w:t>London</w:t>
                  </w:r>
                  <w:r w:rsidRPr="00C96A88">
                    <w:rPr>
                      <w:rFonts w:ascii="Arial" w:eastAsia="Times New Roman" w:hAnsi="Arial" w:cs="Arial"/>
                      <w:sz w:val="17"/>
                      <w:szCs w:val="17"/>
                      <w:lang w:eastAsia="en-GB"/>
                    </w:rPr>
                    <w:br/>
                    <w:t>SW1A 2BU</w:t>
                  </w:r>
                  <w:r w:rsidRPr="00C96A88">
                    <w:rPr>
                      <w:rFonts w:ascii="Arial" w:eastAsia="Times New Roman" w:hAnsi="Arial" w:cs="Arial"/>
                      <w:sz w:val="17"/>
                      <w:szCs w:val="17"/>
                      <w:lang w:eastAsia="en-GB"/>
                    </w:rPr>
                    <w:br/>
                  </w:r>
                  <w:r w:rsidRPr="00C96A88">
                    <w:rPr>
                      <w:rFonts w:ascii="Arial" w:eastAsia="Times New Roman" w:hAnsi="Arial" w:cs="Arial"/>
                      <w:sz w:val="17"/>
                      <w:szCs w:val="17"/>
                      <w:lang w:eastAsia="en-GB"/>
                    </w:rPr>
                    <w:br/>
                    <w:t xml:space="preserve">Tel: </w:t>
                  </w:r>
                  <w:hyperlink r:id="rId4" w:tgtFrame="_blank" w:history="1">
                    <w:r w:rsidRPr="00C96A88">
                      <w:rPr>
                        <w:rFonts w:ascii="Arial" w:eastAsia="Times New Roman" w:hAnsi="Arial" w:cs="Arial"/>
                        <w:color w:val="0000FF"/>
                        <w:sz w:val="17"/>
                        <w:u w:val="single"/>
                        <w:lang w:eastAsia="en-GB"/>
                      </w:rPr>
                      <w:t>0845 003 7780</w:t>
                    </w:r>
                  </w:hyperlink>
                  <w:r w:rsidRPr="00C96A88">
                    <w:rPr>
                      <w:rFonts w:ascii="Arial" w:eastAsia="Times New Roman" w:hAnsi="Arial" w:cs="Arial"/>
                      <w:sz w:val="17"/>
                      <w:szCs w:val="17"/>
                      <w:lang w:eastAsia="en-GB"/>
                    </w:rPr>
                    <w:br/>
                    <w:t xml:space="preserve">Fax: </w:t>
                  </w:r>
                  <w:hyperlink r:id="rId5" w:tgtFrame="_blank" w:history="1">
                    <w:r w:rsidRPr="00C96A88">
                      <w:rPr>
                        <w:rFonts w:ascii="Arial" w:eastAsia="Times New Roman" w:hAnsi="Arial" w:cs="Arial"/>
                        <w:color w:val="0000FF"/>
                        <w:sz w:val="17"/>
                        <w:u w:val="single"/>
                        <w:lang w:eastAsia="en-GB"/>
                      </w:rPr>
                      <w:t>0845 003 7784</w:t>
                    </w:r>
                  </w:hyperlink>
                  <w:r w:rsidRPr="00C96A88">
                    <w:rPr>
                      <w:rFonts w:ascii="Arial" w:eastAsia="Times New Roman" w:hAnsi="Arial" w:cs="Arial"/>
                      <w:sz w:val="17"/>
                      <w:szCs w:val="17"/>
                      <w:lang w:eastAsia="en-GB"/>
                    </w:rPr>
                    <w:br/>
                  </w:r>
                  <w:r w:rsidRPr="00C96A88">
                    <w:rPr>
                      <w:rFonts w:ascii="Arial" w:eastAsia="Times New Roman" w:hAnsi="Arial" w:cs="Arial"/>
                      <w:sz w:val="17"/>
                      <w:szCs w:val="17"/>
                      <w:lang w:eastAsia="en-GB"/>
                    </w:rPr>
                    <w:br/>
                  </w:r>
                  <w:hyperlink r:id="rId6" w:tgtFrame="_blank" w:history="1">
                    <w:r w:rsidRPr="00C96A88">
                      <w:rPr>
                        <w:rFonts w:ascii="Arial" w:eastAsia="Times New Roman" w:hAnsi="Arial" w:cs="Arial"/>
                        <w:color w:val="0000FF"/>
                        <w:sz w:val="17"/>
                        <w:u w:val="single"/>
                        <w:lang w:eastAsia="en-GB"/>
                      </w:rPr>
                      <w:t>www.nice.org.uk</w:t>
                    </w:r>
                  </w:hyperlink>
                </w:p>
              </w:tc>
            </w:tr>
          </w:tbl>
          <w:p w:rsidR="00C96A88" w:rsidRPr="00C96A88" w:rsidRDefault="00C96A88" w:rsidP="00C96A88">
            <w:pPr>
              <w:spacing w:after="0" w:line="240" w:lineRule="auto"/>
              <w:rPr>
                <w:rFonts w:ascii="Times New Roman" w:eastAsia="Times New Roman" w:hAnsi="Times New Roman" w:cs="Times New Roman"/>
                <w:sz w:val="24"/>
                <w:szCs w:val="24"/>
                <w:lang w:eastAsia="en-GB"/>
              </w:rPr>
            </w:pPr>
          </w:p>
        </w:tc>
      </w:tr>
      <w:tr w:rsidR="00C96A88" w:rsidRPr="00C96A88" w:rsidTr="00C96A88">
        <w:trPr>
          <w:tblCellSpacing w:w="0" w:type="dxa"/>
        </w:trPr>
        <w:tc>
          <w:tcPr>
            <w:tcW w:w="0" w:type="auto"/>
            <w:shd w:val="clear" w:color="auto" w:fill="FFFFFF"/>
            <w:vAlign w:val="center"/>
            <w:hideMark/>
          </w:tcPr>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Dear stakeholder,</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 xml:space="preserve">I would like to inform you that the scope consultation for the clinical guideline on Diabetic Footcare will commence on 17 April to 16 May 2013. Further details will be available on the </w:t>
            </w:r>
            <w:hyperlink r:id="rId7" w:tgtFrame="_blank" w:history="1">
              <w:r w:rsidRPr="00C96A88">
                <w:rPr>
                  <w:rFonts w:ascii="Arial" w:eastAsia="Times New Roman" w:hAnsi="Arial" w:cs="Arial"/>
                  <w:color w:val="0000FF"/>
                  <w:sz w:val="18"/>
                  <w:u w:val="single"/>
                  <w:lang w:eastAsia="en-GB"/>
                </w:rPr>
                <w:t>NICE web page</w:t>
              </w:r>
            </w:hyperlink>
            <w:r w:rsidRPr="00C96A88">
              <w:rPr>
                <w:rFonts w:ascii="Arial" w:eastAsia="Times New Roman" w:hAnsi="Arial" w:cs="Arial"/>
                <w:sz w:val="18"/>
                <w:szCs w:val="18"/>
                <w:lang w:eastAsia="en-GB"/>
              </w:rPr>
              <w:t xml:space="preserve"> and will also be sent to you at the start of the consultation.</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If you have any further queries please do not hesitate to contact me.</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Kind regards,</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b/>
                <w:bCs/>
                <w:sz w:val="18"/>
                <w:szCs w:val="18"/>
                <w:lang w:eastAsia="en-GB"/>
              </w:rPr>
              <w:t>Palida Teelucknavan</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Guidelines Coordinator - Centre for Clinical Practice</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National Institute for Health and Care Excellence</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10 Spring Gardens, London SW1A 2BU</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 xml:space="preserve">Tel: 44 (0) 207 045 2138 </w:t>
            </w:r>
          </w:p>
          <w:p w:rsidR="00C96A88" w:rsidRPr="00C96A88" w:rsidRDefault="00C96A88" w:rsidP="00C96A88">
            <w:pPr>
              <w:spacing w:before="100" w:beforeAutospacing="1" w:after="100" w:afterAutospacing="1" w:line="240" w:lineRule="auto"/>
              <w:rPr>
                <w:rFonts w:ascii="Times New Roman" w:eastAsia="Times New Roman" w:hAnsi="Times New Roman" w:cs="Times New Roman"/>
                <w:sz w:val="24"/>
                <w:szCs w:val="24"/>
                <w:lang w:eastAsia="en-GB"/>
              </w:rPr>
            </w:pPr>
            <w:r w:rsidRPr="00C96A88">
              <w:rPr>
                <w:rFonts w:ascii="Arial" w:eastAsia="Times New Roman" w:hAnsi="Arial" w:cs="Arial"/>
                <w:sz w:val="18"/>
                <w:szCs w:val="18"/>
                <w:lang w:eastAsia="en-GB"/>
              </w:rPr>
              <w:t xml:space="preserve">Web: </w:t>
            </w:r>
            <w:hyperlink r:id="rId8" w:tgtFrame="_blank" w:history="1">
              <w:r w:rsidRPr="00C96A88">
                <w:rPr>
                  <w:rFonts w:ascii="Arial" w:eastAsia="Times New Roman" w:hAnsi="Arial" w:cs="Arial"/>
                  <w:color w:val="0000FF"/>
                  <w:sz w:val="18"/>
                  <w:u w:val="single"/>
                  <w:lang w:eastAsia="en-GB"/>
                </w:rPr>
                <w:t>www.nice.org.uk</w:t>
              </w:r>
            </w:hyperlink>
            <w:r w:rsidRPr="00C96A88">
              <w:rPr>
                <w:rFonts w:ascii="Arial" w:eastAsia="Times New Roman" w:hAnsi="Arial" w:cs="Arial"/>
                <w:sz w:val="18"/>
                <w:szCs w:val="18"/>
                <w:lang w:eastAsia="en-GB"/>
              </w:rPr>
              <w:t xml:space="preserve"> </w:t>
            </w:r>
          </w:p>
        </w:tc>
      </w:tr>
    </w:tbl>
    <w:p w:rsidR="00B9660B" w:rsidRDefault="00B9660B"/>
    <w:sectPr w:rsidR="00B9660B" w:rsidSect="00B9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88"/>
    <w:rsid w:val="004F3CB4"/>
    <w:rsid w:val="00B9660B"/>
    <w:rsid w:val="00C9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1FF22-C89F-496D-B72A-5C640305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A88"/>
    <w:rPr>
      <w:color w:val="0000FF"/>
      <w:u w:val="single"/>
    </w:rPr>
  </w:style>
  <w:style w:type="paragraph" w:styleId="NormalWeb">
    <w:name w:val="Normal (Web)"/>
    <w:basedOn w:val="Normal"/>
    <w:uiPriority w:val="99"/>
    <w:unhideWhenUsed/>
    <w:rsid w:val="00C96A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1201">
      <w:bodyDiv w:val="1"/>
      <w:marLeft w:val="0"/>
      <w:marRight w:val="0"/>
      <w:marTop w:val="0"/>
      <w:marBottom w:val="0"/>
      <w:divBdr>
        <w:top w:val="none" w:sz="0" w:space="0" w:color="auto"/>
        <w:left w:val="none" w:sz="0" w:space="0" w:color="auto"/>
        <w:bottom w:val="none" w:sz="0" w:space="0" w:color="auto"/>
        <w:right w:val="none" w:sz="0" w:space="0" w:color="auto"/>
      </w:divBdr>
      <w:divsChild>
        <w:div w:id="711925954">
          <w:marLeft w:val="0"/>
          <w:marRight w:val="0"/>
          <w:marTop w:val="0"/>
          <w:marBottom w:val="0"/>
          <w:divBdr>
            <w:top w:val="none" w:sz="0" w:space="0" w:color="auto"/>
            <w:left w:val="none" w:sz="0" w:space="0" w:color="auto"/>
            <w:bottom w:val="none" w:sz="0" w:space="0" w:color="auto"/>
            <w:right w:val="none" w:sz="0" w:space="0" w:color="auto"/>
          </w:divBdr>
          <w:divsChild>
            <w:div w:id="1794252603">
              <w:marLeft w:val="0"/>
              <w:marRight w:val="0"/>
              <w:marTop w:val="0"/>
              <w:marBottom w:val="0"/>
              <w:divBdr>
                <w:top w:val="none" w:sz="0" w:space="0" w:color="auto"/>
                <w:left w:val="none" w:sz="0" w:space="0" w:color="auto"/>
                <w:bottom w:val="none" w:sz="0" w:space="0" w:color="auto"/>
                <w:right w:val="none" w:sz="0" w:space="0" w:color="auto"/>
              </w:divBdr>
              <w:divsChild>
                <w:div w:id="1679430874">
                  <w:marLeft w:val="0"/>
                  <w:marRight w:val="0"/>
                  <w:marTop w:val="0"/>
                  <w:marBottom w:val="0"/>
                  <w:divBdr>
                    <w:top w:val="none" w:sz="0" w:space="0" w:color="auto"/>
                    <w:left w:val="none" w:sz="0" w:space="0" w:color="auto"/>
                    <w:bottom w:val="none" w:sz="0" w:space="0" w:color="auto"/>
                    <w:right w:val="none" w:sz="0" w:space="0" w:color="auto"/>
                  </w:divBdr>
                  <w:divsChild>
                    <w:div w:id="1078283582">
                      <w:marLeft w:val="300"/>
                      <w:marRight w:val="300"/>
                      <w:marTop w:val="300"/>
                      <w:marBottom w:val="300"/>
                      <w:divBdr>
                        <w:top w:val="none" w:sz="0" w:space="0" w:color="auto"/>
                        <w:left w:val="none" w:sz="0" w:space="0" w:color="auto"/>
                        <w:bottom w:val="none" w:sz="0" w:space="0" w:color="auto"/>
                        <w:right w:val="none" w:sz="0" w:space="0" w:color="auto"/>
                      </w:divBdr>
                      <w:divsChild>
                        <w:div w:id="18236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3n_hM-iQXUySdq6xVhgPwDAQgTtBD9BILV0DXfRv9Isay-X-GhXxgICHbvysQgvyWxwhH8_yIww.&amp;URL=http%3a%2f%2fwww.nice.org.uk%2f" TargetMode="External"/><Relationship Id="rId3" Type="http://schemas.openxmlformats.org/officeDocument/2006/relationships/webSettings" Target="webSettings.xml"/><Relationship Id="rId7" Type="http://schemas.openxmlformats.org/officeDocument/2006/relationships/hyperlink" Target="https://web.nhs.net/owa/redir.aspx?C=3n_hM-iQXUySdq6xVhgPwDAQgTtBD9BILV0DXfRv9Isay-X-GhXxgICHbvysQgvyWxwhH8_yIww.&amp;URL=http%3a%2f%2fguidance.nice.org.uk%2fCG%2fWave0%2f6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3n_hM-iQXUySdq6xVhgPwDAQgTtBD9BILV0DXfRv9Isay-X-GhXxgICHbvysQgvyWxwhH8_yIww.&amp;URL=http%3a%2f%2fwww.nice.org.uk" TargetMode="External"/><Relationship Id="rId5" Type="http://schemas.openxmlformats.org/officeDocument/2006/relationships/hyperlink" Target="tel:0845%20003%207784" TargetMode="External"/><Relationship Id="rId10" Type="http://schemas.openxmlformats.org/officeDocument/2006/relationships/theme" Target="theme/theme1.xml"/><Relationship Id="rId4" Type="http://schemas.openxmlformats.org/officeDocument/2006/relationships/hyperlink" Target="tel:0845%20003%2077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2018-10-17T14:10:00Z</dcterms:created>
  <dcterms:modified xsi:type="dcterms:W3CDTF">2018-10-17T14:10:00Z</dcterms:modified>
</cp:coreProperties>
</file>