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C9" w:rsidRPr="005D55C9" w:rsidRDefault="005D55C9" w:rsidP="005D55C9">
      <w:pPr>
        <w:jc w:val="center"/>
        <w:rPr>
          <w:b/>
          <w:u w:val="single"/>
        </w:rPr>
      </w:pPr>
      <w:bookmarkStart w:id="0" w:name="_GoBack"/>
      <w:bookmarkEnd w:id="0"/>
      <w:r w:rsidRPr="005D55C9">
        <w:rPr>
          <w:b/>
          <w:u w:val="single"/>
        </w:rPr>
        <w:t>Chair</w:t>
      </w:r>
      <w:r w:rsidR="009B1913">
        <w:rPr>
          <w:b/>
          <w:u w:val="single"/>
        </w:rPr>
        <w:t>`</w:t>
      </w:r>
      <w:r w:rsidRPr="005D55C9">
        <w:rPr>
          <w:b/>
          <w:u w:val="single"/>
        </w:rPr>
        <w:t>s Report</w:t>
      </w:r>
    </w:p>
    <w:p w:rsidR="005D55C9" w:rsidRDefault="005D55C9" w:rsidP="00DD6605">
      <w:pPr>
        <w:jc w:val="center"/>
        <w:rPr>
          <w:b/>
          <w:u w:val="single"/>
        </w:rPr>
      </w:pPr>
      <w:r w:rsidRPr="005D55C9">
        <w:rPr>
          <w:b/>
          <w:u w:val="single"/>
        </w:rPr>
        <w:t>AGM October 2015, Liverpool</w:t>
      </w:r>
    </w:p>
    <w:p w:rsidR="005D55C9" w:rsidRDefault="005D55C9" w:rsidP="005D55C9">
      <w:r>
        <w:t xml:space="preserve">For the larger part of a decade it has been my pleasure and privilege </w:t>
      </w:r>
      <w:r w:rsidR="009B1913">
        <w:t>to be part of the PPA E</w:t>
      </w:r>
      <w:r>
        <w:t xml:space="preserve">xecutive Committee, initially as Honorary </w:t>
      </w:r>
      <w:r w:rsidR="009B1913">
        <w:t>Secretary</w:t>
      </w:r>
      <w:r>
        <w:t xml:space="preserve"> and then Chair. I have been fortunate to follow in the </w:t>
      </w:r>
      <w:r w:rsidR="009B1913">
        <w:t>footsteps</w:t>
      </w:r>
      <w:r>
        <w:t xml:space="preserve"> of some truly inspirational and </w:t>
      </w:r>
      <w:r w:rsidR="009B1913">
        <w:t>influential</w:t>
      </w:r>
      <w:r>
        <w:t xml:space="preserve"> professionals in the </w:t>
      </w:r>
      <w:r w:rsidR="009B1913">
        <w:t>field</w:t>
      </w:r>
      <w:r>
        <w:t xml:space="preserve"> of pain and rehabilitation and to work alongside many talented, enthusiastic, innovative and passionate colleagues, interested in furthering t</w:t>
      </w:r>
      <w:r w:rsidR="00F24FC9">
        <w:t>he aims and ambitions of the organisation</w:t>
      </w:r>
      <w:r>
        <w:t>.</w:t>
      </w:r>
    </w:p>
    <w:p w:rsidR="005D55C9" w:rsidRDefault="005D55C9" w:rsidP="005D55C9">
      <w:r>
        <w:t>Over the years there have been challenges, some</w:t>
      </w:r>
      <w:r w:rsidR="009B1913">
        <w:t xml:space="preserve"> quite significant and</w:t>
      </w:r>
      <w:r w:rsidR="00513BA8">
        <w:t xml:space="preserve"> unique</w:t>
      </w:r>
      <w:r w:rsidR="00F24FC9">
        <w:t>. S</w:t>
      </w:r>
      <w:r>
        <w:t xml:space="preserve">ome </w:t>
      </w:r>
      <w:r w:rsidR="00F24FC9">
        <w:t>have required</w:t>
      </w:r>
      <w:r>
        <w:t xml:space="preserve"> a rather public position to be taken. I hope and believe we have collectively risen to such difficulties professionally, effectively</w:t>
      </w:r>
      <w:r w:rsidR="00F24FC9">
        <w:t>, compassionately and</w:t>
      </w:r>
      <w:r>
        <w:t xml:space="preserve"> cohesively and have become a stronger, better organisation for it.</w:t>
      </w:r>
    </w:p>
    <w:p w:rsidR="005D55C9" w:rsidRDefault="005D55C9" w:rsidP="005D55C9">
      <w:r>
        <w:t xml:space="preserve">A </w:t>
      </w:r>
      <w:r w:rsidR="009B1913">
        <w:t>substantial</w:t>
      </w:r>
      <w:r>
        <w:t xml:space="preserve"> change witnessed, particularly over the last two or three years has been the development of a much improved and efficient, mutually beneficial relationship with the CSP, through Steve Tolan and his team</w:t>
      </w:r>
      <w:r w:rsidR="009B1913">
        <w:t>. I trust this will continue.</w:t>
      </w:r>
    </w:p>
    <w:p w:rsidR="009B1913" w:rsidRDefault="009B1913" w:rsidP="005D55C9">
      <w:r>
        <w:t xml:space="preserve">Other highlights have been the progression of the Journal, The Framework Document, Happy Friday Links and the website, the WCPT PTP Network and the increasing influence the PPA has as a body rather than as notable </w:t>
      </w:r>
      <w:r w:rsidR="00F24FC9">
        <w:t xml:space="preserve">individuals. </w:t>
      </w:r>
    </w:p>
    <w:p w:rsidR="009B1913" w:rsidRDefault="009B1913" w:rsidP="005D55C9">
      <w:r>
        <w:t xml:space="preserve">I know I hand over the </w:t>
      </w:r>
      <w:r w:rsidR="00F24FC9">
        <w:t>reins</w:t>
      </w:r>
      <w:r>
        <w:t xml:space="preserve"> to a very able, competent and committed Executive to be lead, skilfu</w:t>
      </w:r>
      <w:r w:rsidR="00F24FC9">
        <w:t>lly, by Sarah W</w:t>
      </w:r>
      <w:r>
        <w:t>ilson and I have no doubt that the PPA will continue to go from strength to strength.</w:t>
      </w:r>
    </w:p>
    <w:p w:rsidR="009B1913" w:rsidRDefault="009B1913" w:rsidP="005D55C9">
      <w:r>
        <w:t>I would finally encourage all those that share our professional interests to both consider becoming actively inv</w:t>
      </w:r>
      <w:r w:rsidR="00F24FC9">
        <w:t>olved in either the Committee or</w:t>
      </w:r>
      <w:r>
        <w:t xml:space="preserve"> working groups and to be mindful and appreciative of the often unseen and largely unsung work that a</w:t>
      </w:r>
      <w:r w:rsidR="00F24FC9">
        <w:t xml:space="preserve"> </w:t>
      </w:r>
      <w:r>
        <w:t xml:space="preserve">small number of dedicated people undertake, willingly, voluntarily in addition to their paid employment and on top of </w:t>
      </w:r>
      <w:r w:rsidR="00F24FC9">
        <w:t>life’s</w:t>
      </w:r>
      <w:r>
        <w:t xml:space="preserve"> full and diverse commitments.</w:t>
      </w:r>
    </w:p>
    <w:p w:rsidR="009B1913" w:rsidRDefault="009B1913" w:rsidP="005D55C9">
      <w:r>
        <w:t xml:space="preserve">I wish you all well for the future and thank you for your hard work, support and invaluable </w:t>
      </w:r>
      <w:r w:rsidR="00F24FC9">
        <w:t>words of guidance and wisdom along the way.</w:t>
      </w:r>
    </w:p>
    <w:p w:rsidR="009B1913" w:rsidRDefault="009B1913" w:rsidP="005D55C9"/>
    <w:p w:rsidR="009B1913" w:rsidRDefault="009B1913" w:rsidP="005D5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Hey</w:t>
      </w:r>
    </w:p>
    <w:p w:rsidR="009B1913" w:rsidRPr="005D55C9" w:rsidRDefault="009B1913" w:rsidP="005D5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Outgoing Chair of PPA</w:t>
      </w:r>
    </w:p>
    <w:sectPr w:rsidR="009B1913" w:rsidRPr="005D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9"/>
    <w:rsid w:val="002C46F2"/>
    <w:rsid w:val="00513BA8"/>
    <w:rsid w:val="005D55C9"/>
    <w:rsid w:val="0090773E"/>
    <w:rsid w:val="009B1913"/>
    <w:rsid w:val="00D81E08"/>
    <w:rsid w:val="00DD6605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5B926-55DA-4DBD-9D43-D38C4AF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7B72-44E8-413B-AE81-4B4B0CA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Hey</dc:creator>
  <cp:lastModifiedBy>Cheryl Gurgul</cp:lastModifiedBy>
  <cp:revision>2</cp:revision>
  <dcterms:created xsi:type="dcterms:W3CDTF">2018-10-18T11:10:00Z</dcterms:created>
  <dcterms:modified xsi:type="dcterms:W3CDTF">2018-10-18T11:10:00Z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9faa04cc-76be-4688-9731-34a2425e923c</vt:lpwstr>
  </property>
</Properties>
</file>